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AC46" w14:textId="77777777" w:rsidR="008243A3" w:rsidRDefault="00D432BE" w:rsidP="00D432BE">
      <w:pPr>
        <w:jc w:val="center"/>
        <w:rPr>
          <w:rFonts w:ascii="Cambria" w:hAnsi="Cambria"/>
          <w:sz w:val="24"/>
        </w:rPr>
      </w:pPr>
      <w:r w:rsidRPr="00D432BE">
        <w:rPr>
          <w:rFonts w:ascii="Cambria" w:hAnsi="Cambria"/>
          <w:noProof/>
          <w:sz w:val="24"/>
        </w:rPr>
        <w:drawing>
          <wp:inline distT="0" distB="0" distL="0" distR="0" wp14:anchorId="225C0998" wp14:editId="3FE8C83D">
            <wp:extent cx="1797465" cy="1378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6" cy="138638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D432BE" w14:paraId="6982B546" w14:textId="77777777" w:rsidTr="00D432BE">
        <w:trPr>
          <w:trHeight w:val="96"/>
        </w:trPr>
        <w:tc>
          <w:tcPr>
            <w:tcW w:w="3245" w:type="dxa"/>
          </w:tcPr>
          <w:p w14:paraId="1336B633" w14:textId="77777777" w:rsidR="00D432BE" w:rsidRPr="009815AD" w:rsidRDefault="009815AD" w:rsidP="00EA684F">
            <w:pPr>
              <w:spacing w:line="480" w:lineRule="auto"/>
              <w:rPr>
                <w:rFonts w:ascii="Cambria" w:hAnsi="Cambria"/>
                <w:sz w:val="24"/>
                <w:szCs w:val="24"/>
              </w:rPr>
            </w:pPr>
            <w:r w:rsidRPr="009815AD">
              <w:rPr>
                <w:rFonts w:ascii="Segoe UI Symbol" w:hAnsi="Segoe UI Symbol" w:cs="Segoe UI Symbol"/>
                <w:color w:val="545454"/>
                <w:sz w:val="24"/>
                <w:szCs w:val="24"/>
                <w:shd w:val="clear" w:color="auto" w:fill="FFFFFF"/>
              </w:rPr>
              <w:t xml:space="preserve">🕿: </w:t>
            </w:r>
            <w:r w:rsidR="00D432BE" w:rsidRPr="009815AD">
              <w:rPr>
                <w:rFonts w:ascii="Cambria" w:hAnsi="Cambria"/>
                <w:sz w:val="24"/>
                <w:szCs w:val="24"/>
              </w:rPr>
              <w:t>0411 264 060</w:t>
            </w:r>
          </w:p>
        </w:tc>
        <w:tc>
          <w:tcPr>
            <w:tcW w:w="3245" w:type="dxa"/>
          </w:tcPr>
          <w:p w14:paraId="34F881EB" w14:textId="77777777" w:rsidR="00D432BE" w:rsidRDefault="00D432BE" w:rsidP="00D432BE">
            <w:pPr>
              <w:jc w:val="center"/>
              <w:rPr>
                <w:rFonts w:ascii="Cambria" w:hAnsi="Cambria"/>
                <w:sz w:val="24"/>
              </w:rPr>
            </w:pPr>
            <w:r>
              <w:rPr>
                <w:rFonts w:ascii="Cambria" w:hAnsi="Cambria"/>
                <w:sz w:val="24"/>
              </w:rPr>
              <w:t>926 Bunya Rd., Draper</w:t>
            </w:r>
          </w:p>
        </w:tc>
        <w:tc>
          <w:tcPr>
            <w:tcW w:w="3246" w:type="dxa"/>
          </w:tcPr>
          <w:p w14:paraId="3C9CE179" w14:textId="77777777" w:rsidR="00D432BE" w:rsidRDefault="00D432BE" w:rsidP="00D432BE">
            <w:pPr>
              <w:jc w:val="right"/>
              <w:rPr>
                <w:rFonts w:ascii="Cambria" w:hAnsi="Cambria"/>
                <w:sz w:val="24"/>
              </w:rPr>
            </w:pPr>
            <w:r>
              <w:rPr>
                <w:rFonts w:ascii="Cambria" w:hAnsi="Cambria"/>
                <w:sz w:val="24"/>
              </w:rPr>
              <w:t>ABN: 64 073 615 931</w:t>
            </w:r>
          </w:p>
        </w:tc>
      </w:tr>
    </w:tbl>
    <w:p w14:paraId="567121DC" w14:textId="7C5CAD01" w:rsidR="00D432BE" w:rsidRPr="000817F3" w:rsidRDefault="00D250FF" w:rsidP="00C443C5">
      <w:pPr>
        <w:spacing w:after="0" w:line="480" w:lineRule="auto"/>
        <w:jc w:val="center"/>
        <w:rPr>
          <w:rFonts w:ascii="Cambria" w:hAnsi="Cambria"/>
          <w:sz w:val="36"/>
        </w:rPr>
      </w:pPr>
      <w:r>
        <w:rPr>
          <w:rFonts w:ascii="Cambria" w:hAnsi="Cambria"/>
          <w:sz w:val="36"/>
        </w:rPr>
        <w:t xml:space="preserve">WAIVER OF LIABILITY </w:t>
      </w:r>
      <w:r w:rsidR="00662F47">
        <w:rPr>
          <w:rFonts w:ascii="Cambria" w:hAnsi="Cambria"/>
          <w:sz w:val="36"/>
        </w:rPr>
        <w:t xml:space="preserve">AGREEMENT </w:t>
      </w:r>
      <w:r>
        <w:rPr>
          <w:rFonts w:ascii="Cambria" w:hAnsi="Cambria"/>
          <w:sz w:val="36"/>
        </w:rPr>
        <w:t xml:space="preserve">WITH REGARDS TO EQUINE ACTIVITIES </w:t>
      </w:r>
      <w:r w:rsidR="00662F47">
        <w:rPr>
          <w:rFonts w:ascii="Cambria" w:hAnsi="Cambria"/>
          <w:sz w:val="36"/>
        </w:rPr>
        <w:t xml:space="preserve">&amp; RIGHTS TO SUE </w:t>
      </w:r>
    </w:p>
    <w:p w14:paraId="4D2CD02F" w14:textId="6A2EEDE6" w:rsidR="00D432BE" w:rsidRPr="00D432BE" w:rsidRDefault="00662F47" w:rsidP="0095786E">
      <w:pPr>
        <w:spacing w:after="0" w:line="240" w:lineRule="auto"/>
        <w:rPr>
          <w:rFonts w:ascii="Cambria" w:hAnsi="Cambria"/>
          <w:sz w:val="32"/>
        </w:rPr>
      </w:pPr>
      <w:bookmarkStart w:id="0" w:name="_Hlk502831714"/>
      <w:r>
        <w:rPr>
          <w:rFonts w:ascii="Cambria" w:hAnsi="Cambria"/>
          <w:sz w:val="32"/>
        </w:rPr>
        <w:t>Purpose of Contract</w:t>
      </w:r>
      <w:r w:rsidR="00D432BE" w:rsidRPr="00D432BE">
        <w:rPr>
          <w:rFonts w:ascii="Cambria" w:hAnsi="Cambria"/>
          <w:sz w:val="32"/>
        </w:rPr>
        <w:t>:</w:t>
      </w:r>
    </w:p>
    <w:p w14:paraId="6756ADE8" w14:textId="6EEA0507" w:rsidR="0095786E" w:rsidRDefault="0095786E" w:rsidP="0095786E">
      <w:pPr>
        <w:spacing w:after="0" w:line="240" w:lineRule="auto"/>
        <w:jc w:val="both"/>
        <w:rPr>
          <w:rFonts w:ascii="Cambria" w:hAnsi="Cambria"/>
          <w:sz w:val="24"/>
        </w:rPr>
      </w:pPr>
      <w:r w:rsidRPr="0095786E">
        <w:rPr>
          <w:rFonts w:ascii="Cambria" w:hAnsi="Cambria"/>
          <w:sz w:val="24"/>
        </w:rPr>
        <w:t xml:space="preserve">The </w:t>
      </w:r>
      <w:bookmarkEnd w:id="0"/>
      <w:r w:rsidRPr="0095786E">
        <w:rPr>
          <w:rFonts w:ascii="Cambria" w:hAnsi="Cambria"/>
          <w:sz w:val="24"/>
        </w:rPr>
        <w:t xml:space="preserve">purpose of this agreement is to limit the liability of the </w:t>
      </w:r>
      <w:r w:rsidR="004C43AA">
        <w:rPr>
          <w:rFonts w:ascii="Cambria" w:hAnsi="Cambria"/>
          <w:sz w:val="24"/>
        </w:rPr>
        <w:t>provider</w:t>
      </w:r>
      <w:r>
        <w:rPr>
          <w:rFonts w:ascii="Cambria" w:hAnsi="Cambria"/>
          <w:sz w:val="24"/>
        </w:rPr>
        <w:t>,</w:t>
      </w:r>
      <w:r w:rsidRPr="0095786E">
        <w:rPr>
          <w:rFonts w:ascii="Cambria" w:hAnsi="Cambria"/>
          <w:sz w:val="24"/>
        </w:rPr>
        <w:t xml:space="preserve"> to exclude liability for any personal injury or death to the </w:t>
      </w:r>
      <w:r w:rsidR="007643B9">
        <w:rPr>
          <w:rFonts w:ascii="Cambria" w:hAnsi="Cambria"/>
          <w:sz w:val="24"/>
        </w:rPr>
        <w:t>p</w:t>
      </w:r>
      <w:r w:rsidR="004C43AA">
        <w:rPr>
          <w:rFonts w:ascii="Cambria" w:hAnsi="Cambria"/>
          <w:sz w:val="24"/>
        </w:rPr>
        <w:t>articipant</w:t>
      </w:r>
      <w:r w:rsidRPr="0095786E">
        <w:rPr>
          <w:rFonts w:ascii="Cambria" w:hAnsi="Cambria"/>
          <w:sz w:val="24"/>
        </w:rPr>
        <w:t xml:space="preserve"> and other people in the care and control of the </w:t>
      </w:r>
      <w:r w:rsidR="007643B9">
        <w:rPr>
          <w:rFonts w:ascii="Cambria" w:hAnsi="Cambria"/>
          <w:sz w:val="24"/>
        </w:rPr>
        <w:t>p</w:t>
      </w:r>
      <w:r w:rsidR="004C43AA">
        <w:rPr>
          <w:rFonts w:ascii="Cambria" w:hAnsi="Cambria"/>
          <w:sz w:val="24"/>
        </w:rPr>
        <w:t>articipant</w:t>
      </w:r>
      <w:r>
        <w:rPr>
          <w:rFonts w:ascii="Cambria" w:hAnsi="Cambria"/>
          <w:sz w:val="24"/>
        </w:rPr>
        <w:t>,</w:t>
      </w:r>
      <w:r w:rsidRPr="0095786E">
        <w:rPr>
          <w:rFonts w:ascii="Cambria" w:hAnsi="Cambria"/>
          <w:sz w:val="24"/>
        </w:rPr>
        <w:t xml:space="preserve"> howsoever caused</w:t>
      </w:r>
      <w:r>
        <w:rPr>
          <w:rFonts w:ascii="Cambria" w:hAnsi="Cambria"/>
          <w:sz w:val="24"/>
        </w:rPr>
        <w:t>,</w:t>
      </w:r>
      <w:r w:rsidRPr="0095786E">
        <w:rPr>
          <w:rFonts w:ascii="Cambria" w:hAnsi="Cambria"/>
          <w:sz w:val="24"/>
        </w:rPr>
        <w:t xml:space="preserve"> who signed this form as acknowledgment of the terms and conditions of this agreement. By signing this form, you are waiving your rights to sue the </w:t>
      </w:r>
      <w:r w:rsidR="004C43AA">
        <w:rPr>
          <w:rFonts w:ascii="Cambria" w:hAnsi="Cambria"/>
          <w:sz w:val="24"/>
        </w:rPr>
        <w:t>provider</w:t>
      </w:r>
      <w:r w:rsidRPr="0095786E">
        <w:rPr>
          <w:rFonts w:ascii="Cambria" w:hAnsi="Cambria"/>
          <w:sz w:val="24"/>
        </w:rPr>
        <w:t xml:space="preserve"> for losses relating to</w:t>
      </w:r>
      <w:r w:rsidR="00346358">
        <w:rPr>
          <w:rFonts w:ascii="Cambria" w:hAnsi="Cambria"/>
          <w:sz w:val="24"/>
        </w:rPr>
        <w:t xml:space="preserve"> </w:t>
      </w:r>
      <w:r w:rsidRPr="0095786E">
        <w:rPr>
          <w:rFonts w:ascii="Cambria" w:hAnsi="Cambria"/>
          <w:sz w:val="24"/>
        </w:rPr>
        <w:t>personal injury or death. Under the provisions of the Trade Practices Act and Various State Laws</w:t>
      </w:r>
      <w:r>
        <w:rPr>
          <w:rFonts w:ascii="Cambria" w:hAnsi="Cambria"/>
          <w:sz w:val="24"/>
        </w:rPr>
        <w:t>,</w:t>
      </w:r>
      <w:r w:rsidRPr="0095786E">
        <w:rPr>
          <w:rFonts w:ascii="Cambria" w:hAnsi="Cambria"/>
          <w:sz w:val="24"/>
        </w:rPr>
        <w:t xml:space="preserve"> conditions are implied into contracts that mean that the </w:t>
      </w:r>
      <w:r w:rsidR="004C43AA">
        <w:rPr>
          <w:rFonts w:ascii="Cambria" w:hAnsi="Cambria"/>
          <w:sz w:val="24"/>
        </w:rPr>
        <w:t>provider</w:t>
      </w:r>
      <w:r w:rsidRPr="0095786E">
        <w:rPr>
          <w:rFonts w:ascii="Cambria" w:hAnsi="Cambria"/>
          <w:sz w:val="24"/>
        </w:rPr>
        <w:t xml:space="preserve"> of Recreational Services, noted below, is required to ensure that the Recreational Services it sells to you are: rendered with due care and skill, are fit for the purpose for which they are commonly bought as it is reasonable to expect in the circumstances or might reasonably be expected to achieve the result you have made known to the </w:t>
      </w:r>
      <w:r w:rsidR="004C43AA">
        <w:rPr>
          <w:rFonts w:ascii="Cambria" w:hAnsi="Cambria"/>
          <w:sz w:val="24"/>
        </w:rPr>
        <w:t>provider</w:t>
      </w:r>
      <w:r w:rsidRPr="0095786E">
        <w:rPr>
          <w:rFonts w:ascii="Cambria" w:hAnsi="Cambria"/>
          <w:sz w:val="24"/>
        </w:rPr>
        <w:t>.</w:t>
      </w:r>
    </w:p>
    <w:p w14:paraId="43D9ACEC" w14:textId="0CCE9AE6" w:rsidR="0095786E" w:rsidRDefault="0095786E" w:rsidP="0095786E">
      <w:pPr>
        <w:spacing w:after="0" w:line="240" w:lineRule="auto"/>
        <w:jc w:val="both"/>
        <w:rPr>
          <w:rFonts w:ascii="Cambria" w:hAnsi="Cambria"/>
          <w:sz w:val="24"/>
        </w:rPr>
      </w:pPr>
    </w:p>
    <w:p w14:paraId="6D1916F5" w14:textId="26086ECD" w:rsidR="0095786E" w:rsidRPr="0095786E" w:rsidRDefault="0095786E" w:rsidP="007335D5">
      <w:pPr>
        <w:spacing w:after="0" w:line="240" w:lineRule="auto"/>
        <w:jc w:val="center"/>
        <w:rPr>
          <w:rFonts w:ascii="Cambria" w:hAnsi="Cambria"/>
          <w:i/>
          <w:sz w:val="24"/>
        </w:rPr>
      </w:pPr>
      <w:r w:rsidRPr="0095786E">
        <w:rPr>
          <w:rFonts w:ascii="Cambria" w:hAnsi="Cambria"/>
          <w:i/>
          <w:sz w:val="24"/>
        </w:rPr>
        <w:t>Gale Falcongreen Horsemanship &amp; Equine Assisted Therapy</w:t>
      </w:r>
      <w:r w:rsidRPr="0095786E">
        <w:rPr>
          <w:rFonts w:ascii="Cambria" w:hAnsi="Cambria"/>
          <w:i/>
          <w:sz w:val="24"/>
        </w:rPr>
        <w:tab/>
        <w:t>926 Bunya Road</w:t>
      </w:r>
      <w:r>
        <w:rPr>
          <w:rFonts w:ascii="Cambria" w:hAnsi="Cambria"/>
          <w:i/>
          <w:sz w:val="24"/>
        </w:rPr>
        <w:t>,</w:t>
      </w:r>
      <w:r w:rsidRPr="0095786E">
        <w:rPr>
          <w:rFonts w:ascii="Cambria" w:hAnsi="Cambria"/>
          <w:i/>
          <w:sz w:val="24"/>
        </w:rPr>
        <w:t xml:space="preserve"> Draper</w:t>
      </w:r>
      <w:r>
        <w:rPr>
          <w:rFonts w:ascii="Cambria" w:hAnsi="Cambria"/>
          <w:i/>
          <w:sz w:val="24"/>
        </w:rPr>
        <w:t>,</w:t>
      </w:r>
      <w:r w:rsidRPr="0095786E">
        <w:rPr>
          <w:rFonts w:ascii="Cambria" w:hAnsi="Cambria"/>
          <w:i/>
          <w:sz w:val="24"/>
        </w:rPr>
        <w:t xml:space="preserve"> 4520</w:t>
      </w:r>
    </w:p>
    <w:p w14:paraId="555CF0FB" w14:textId="77777777" w:rsidR="0095786E" w:rsidRDefault="0095786E" w:rsidP="0095786E">
      <w:pPr>
        <w:spacing w:after="0" w:line="240" w:lineRule="auto"/>
        <w:jc w:val="both"/>
        <w:rPr>
          <w:rFonts w:ascii="Cambria" w:hAnsi="Cambria"/>
          <w:sz w:val="24"/>
        </w:rPr>
      </w:pPr>
    </w:p>
    <w:p w14:paraId="19574CC4" w14:textId="28A4CD4E" w:rsidR="0095786E" w:rsidRDefault="0095786E" w:rsidP="0095786E">
      <w:pPr>
        <w:spacing w:after="0" w:line="240" w:lineRule="auto"/>
        <w:jc w:val="both"/>
        <w:rPr>
          <w:rFonts w:ascii="Cambria" w:hAnsi="Cambria"/>
          <w:sz w:val="24"/>
        </w:rPr>
      </w:pPr>
      <w:r w:rsidRPr="0095786E">
        <w:rPr>
          <w:rFonts w:ascii="Cambria" w:hAnsi="Cambria"/>
          <w:sz w:val="24"/>
        </w:rPr>
        <w:t>You acknowledge that the activity being undertaken is an activity being undertaken for the purposes of recreation, enjoyment</w:t>
      </w:r>
      <w:r w:rsidR="007643B9">
        <w:rPr>
          <w:rFonts w:ascii="Cambria" w:hAnsi="Cambria"/>
          <w:sz w:val="24"/>
        </w:rPr>
        <w:t>,</w:t>
      </w:r>
      <w:r w:rsidRPr="0095786E">
        <w:rPr>
          <w:rFonts w:ascii="Cambria" w:hAnsi="Cambria"/>
          <w:sz w:val="24"/>
        </w:rPr>
        <w:t xml:space="preserve"> or leisure</w:t>
      </w:r>
      <w:r w:rsidR="007643B9">
        <w:rPr>
          <w:rFonts w:ascii="Cambria" w:hAnsi="Cambria"/>
          <w:sz w:val="24"/>
        </w:rPr>
        <w:t>,</w:t>
      </w:r>
      <w:r w:rsidRPr="0095786E">
        <w:rPr>
          <w:rFonts w:ascii="Cambria" w:hAnsi="Cambria"/>
          <w:sz w:val="24"/>
        </w:rPr>
        <w:t xml:space="preserve"> which involves a significant degree of physical risk. The </w:t>
      </w:r>
      <w:r w:rsidR="004C43AA">
        <w:rPr>
          <w:rFonts w:ascii="Cambria" w:hAnsi="Cambria"/>
          <w:sz w:val="24"/>
        </w:rPr>
        <w:t>provider</w:t>
      </w:r>
      <w:r w:rsidRPr="0095786E">
        <w:rPr>
          <w:rFonts w:ascii="Cambria" w:hAnsi="Cambria"/>
          <w:sz w:val="24"/>
        </w:rPr>
        <w:t xml:space="preserve"> acknowledges that they are providing Recreational Services detailed below which means; providing facilities for participation in a recreational activity, or training a person to participate in a recreational activity, or supervising, adjudicating, guiding or otherwise assisting a person’s participation in a recreational activity.</w:t>
      </w:r>
    </w:p>
    <w:p w14:paraId="2CDDCF9A" w14:textId="77777777" w:rsidR="0095786E" w:rsidRPr="0095786E" w:rsidRDefault="0095786E" w:rsidP="0095786E">
      <w:pPr>
        <w:spacing w:after="0" w:line="240" w:lineRule="auto"/>
        <w:jc w:val="both"/>
        <w:rPr>
          <w:rFonts w:ascii="Cambria" w:hAnsi="Cambria"/>
          <w:sz w:val="24"/>
        </w:rPr>
      </w:pPr>
    </w:p>
    <w:p w14:paraId="366709C3" w14:textId="72885B29" w:rsidR="0095786E" w:rsidRDefault="0095786E" w:rsidP="0095786E">
      <w:pPr>
        <w:spacing w:after="0" w:line="240" w:lineRule="auto"/>
        <w:jc w:val="both"/>
        <w:rPr>
          <w:rFonts w:ascii="Cambria" w:hAnsi="Cambria"/>
          <w:sz w:val="24"/>
        </w:rPr>
      </w:pPr>
      <w:r w:rsidRPr="0095786E">
        <w:rPr>
          <w:rFonts w:ascii="Cambria" w:hAnsi="Cambria"/>
          <w:sz w:val="24"/>
        </w:rPr>
        <w:t xml:space="preserve">You hereby acknowledge that in attending the recreational activity that there are inherent risks involved to him or her or other people in their care and control. This agreement is directed and limited to inherent risks that are patent. The </w:t>
      </w:r>
      <w:r w:rsidR="004C43AA">
        <w:rPr>
          <w:rFonts w:ascii="Cambria" w:hAnsi="Cambria"/>
          <w:sz w:val="24"/>
        </w:rPr>
        <w:t>participant</w:t>
      </w:r>
      <w:r w:rsidRPr="0095786E">
        <w:rPr>
          <w:rFonts w:ascii="Cambria" w:hAnsi="Cambria"/>
          <w:sz w:val="24"/>
        </w:rPr>
        <w:t>s</w:t>
      </w:r>
      <w:r>
        <w:rPr>
          <w:rFonts w:ascii="Cambria" w:hAnsi="Cambria"/>
          <w:sz w:val="24"/>
        </w:rPr>
        <w:t xml:space="preserve"> will</w:t>
      </w:r>
      <w:r w:rsidRPr="0095786E">
        <w:rPr>
          <w:rFonts w:ascii="Cambria" w:hAnsi="Cambria"/>
          <w:sz w:val="24"/>
        </w:rPr>
        <w:t xml:space="preserve"> also acknowledge that the purpose of the recreational activity is for the benefit of the </w:t>
      </w:r>
      <w:r w:rsidR="007643B9">
        <w:rPr>
          <w:rFonts w:ascii="Cambria" w:hAnsi="Cambria"/>
          <w:sz w:val="24"/>
        </w:rPr>
        <w:t>p</w:t>
      </w:r>
      <w:r w:rsidR="004C43AA">
        <w:rPr>
          <w:rFonts w:ascii="Cambria" w:hAnsi="Cambria"/>
          <w:sz w:val="24"/>
        </w:rPr>
        <w:t>articipant</w:t>
      </w:r>
      <w:r w:rsidRPr="0095786E">
        <w:rPr>
          <w:rFonts w:ascii="Cambria" w:hAnsi="Cambria"/>
          <w:sz w:val="24"/>
        </w:rPr>
        <w:t xml:space="preserve"> and for the benefit of those people attending with the </w:t>
      </w:r>
      <w:r w:rsidR="004C43AA">
        <w:rPr>
          <w:rFonts w:ascii="Cambria" w:hAnsi="Cambria"/>
          <w:sz w:val="24"/>
        </w:rPr>
        <w:t>Participant</w:t>
      </w:r>
      <w:r w:rsidRPr="0095786E">
        <w:rPr>
          <w:rFonts w:ascii="Cambria" w:hAnsi="Cambria"/>
          <w:sz w:val="24"/>
        </w:rPr>
        <w:t xml:space="preserve"> and that </w:t>
      </w:r>
      <w:proofErr w:type="gramStart"/>
      <w:r w:rsidRPr="0095786E">
        <w:rPr>
          <w:rFonts w:ascii="Cambria" w:hAnsi="Cambria"/>
          <w:sz w:val="24"/>
        </w:rPr>
        <w:t>at all times</w:t>
      </w:r>
      <w:proofErr w:type="gramEnd"/>
      <w:r w:rsidRPr="0095786E">
        <w:rPr>
          <w:rFonts w:ascii="Cambria" w:hAnsi="Cambria"/>
          <w:sz w:val="24"/>
        </w:rPr>
        <w:t xml:space="preserve"> the </w:t>
      </w:r>
      <w:r w:rsidR="007643B9">
        <w:rPr>
          <w:rFonts w:ascii="Cambria" w:hAnsi="Cambria"/>
          <w:sz w:val="24"/>
        </w:rPr>
        <w:t>p</w:t>
      </w:r>
      <w:r w:rsidR="004C43AA">
        <w:rPr>
          <w:rFonts w:ascii="Cambria" w:hAnsi="Cambria"/>
          <w:sz w:val="24"/>
        </w:rPr>
        <w:t>articipant</w:t>
      </w:r>
      <w:r w:rsidRPr="0095786E">
        <w:rPr>
          <w:rFonts w:ascii="Cambria" w:hAnsi="Cambria"/>
          <w:sz w:val="24"/>
        </w:rPr>
        <w:t xml:space="preserve"> is responsible for his or her own actions and the actions of those other people in his or her care and control</w:t>
      </w:r>
      <w:r w:rsidR="00A27B97">
        <w:rPr>
          <w:rFonts w:ascii="Cambria" w:hAnsi="Cambria"/>
          <w:sz w:val="24"/>
        </w:rPr>
        <w:t>.</w:t>
      </w:r>
    </w:p>
    <w:p w14:paraId="741E2E40" w14:textId="44E13EEB" w:rsidR="00A27B97" w:rsidRDefault="00A27B97" w:rsidP="0095786E">
      <w:pPr>
        <w:spacing w:after="0" w:line="240" w:lineRule="auto"/>
        <w:jc w:val="both"/>
        <w:rPr>
          <w:rFonts w:ascii="Cambria" w:hAnsi="Cambria"/>
          <w:sz w:val="24"/>
        </w:rPr>
      </w:pPr>
    </w:p>
    <w:p w14:paraId="103785FB" w14:textId="3D1BA209" w:rsidR="00A27B97" w:rsidRDefault="00A27B97" w:rsidP="0095786E">
      <w:pPr>
        <w:spacing w:after="0" w:line="240" w:lineRule="auto"/>
        <w:jc w:val="both"/>
        <w:rPr>
          <w:rFonts w:ascii="Cambria" w:hAnsi="Cambria"/>
          <w:sz w:val="24"/>
        </w:rPr>
      </w:pPr>
    </w:p>
    <w:p w14:paraId="6824016B" w14:textId="48575105" w:rsidR="00A27B97" w:rsidRDefault="00A27B97" w:rsidP="0095786E">
      <w:pPr>
        <w:spacing w:after="0" w:line="240" w:lineRule="auto"/>
        <w:jc w:val="both"/>
        <w:rPr>
          <w:rFonts w:ascii="Cambria" w:hAnsi="Cambria"/>
          <w:sz w:val="24"/>
        </w:rPr>
      </w:pPr>
    </w:p>
    <w:p w14:paraId="58CBFCEA" w14:textId="24B27D84" w:rsidR="00A27B97" w:rsidRDefault="00A27B97" w:rsidP="0095786E">
      <w:pPr>
        <w:spacing w:after="0" w:line="240" w:lineRule="auto"/>
        <w:jc w:val="both"/>
        <w:rPr>
          <w:rFonts w:ascii="Cambria" w:hAnsi="Cambria"/>
          <w:sz w:val="24"/>
        </w:rPr>
      </w:pPr>
    </w:p>
    <w:p w14:paraId="6E8608FE" w14:textId="77777777" w:rsidR="00A27B97" w:rsidRDefault="00A27B97" w:rsidP="0095786E">
      <w:pPr>
        <w:spacing w:after="0" w:line="240" w:lineRule="auto"/>
        <w:jc w:val="both"/>
        <w:rPr>
          <w:rFonts w:ascii="Cambria" w:hAnsi="Cambria"/>
          <w:sz w:val="24"/>
        </w:rPr>
      </w:pPr>
    </w:p>
    <w:p w14:paraId="413518CC" w14:textId="7E043903" w:rsidR="0095786E" w:rsidRPr="00D432BE" w:rsidRDefault="0095786E" w:rsidP="0095786E">
      <w:pPr>
        <w:spacing w:after="0" w:line="240" w:lineRule="auto"/>
        <w:rPr>
          <w:rFonts w:ascii="Cambria" w:hAnsi="Cambria"/>
          <w:sz w:val="32"/>
        </w:rPr>
      </w:pPr>
      <w:r>
        <w:rPr>
          <w:rFonts w:ascii="Cambria" w:hAnsi="Cambria"/>
          <w:sz w:val="32"/>
        </w:rPr>
        <w:lastRenderedPageBreak/>
        <w:t>Description of Recreational Services</w:t>
      </w:r>
      <w:r w:rsidRPr="00D432BE">
        <w:rPr>
          <w:rFonts w:ascii="Cambria" w:hAnsi="Cambria"/>
          <w:sz w:val="32"/>
        </w:rPr>
        <w:t>:</w:t>
      </w:r>
    </w:p>
    <w:p w14:paraId="45F8519B" w14:textId="7786A650" w:rsidR="0095786E" w:rsidRPr="0095786E" w:rsidRDefault="0095786E" w:rsidP="0095786E">
      <w:pPr>
        <w:spacing w:after="0" w:line="240" w:lineRule="auto"/>
        <w:jc w:val="both"/>
        <w:rPr>
          <w:rFonts w:ascii="Cambria" w:hAnsi="Cambria"/>
          <w:b/>
          <w:sz w:val="24"/>
        </w:rPr>
      </w:pPr>
      <w:r w:rsidRPr="0095786E">
        <w:rPr>
          <w:rFonts w:ascii="Cambria" w:hAnsi="Cambria"/>
          <w:b/>
          <w:sz w:val="24"/>
        </w:rPr>
        <w:t>Leadership, Trust, and Communication</w:t>
      </w:r>
      <w:r>
        <w:rPr>
          <w:rFonts w:ascii="Cambria" w:hAnsi="Cambria"/>
          <w:b/>
          <w:sz w:val="24"/>
        </w:rPr>
        <w:t>:</w:t>
      </w:r>
    </w:p>
    <w:p w14:paraId="68661A5B" w14:textId="10CC636C" w:rsidR="0095786E" w:rsidRDefault="0095786E" w:rsidP="0095786E">
      <w:pPr>
        <w:spacing w:after="0" w:line="240" w:lineRule="auto"/>
        <w:jc w:val="both"/>
        <w:rPr>
          <w:rFonts w:ascii="Cambria" w:hAnsi="Cambria"/>
          <w:sz w:val="24"/>
        </w:rPr>
      </w:pPr>
      <w:r w:rsidRPr="0095786E">
        <w:rPr>
          <w:rFonts w:ascii="Cambria" w:hAnsi="Cambria"/>
          <w:sz w:val="24"/>
        </w:rPr>
        <w:t>Natural horse training is all about</w:t>
      </w:r>
      <w:r>
        <w:rPr>
          <w:rFonts w:ascii="Cambria" w:hAnsi="Cambria"/>
          <w:sz w:val="24"/>
        </w:rPr>
        <w:t xml:space="preserve"> trust,</w:t>
      </w:r>
      <w:r w:rsidRPr="0095786E">
        <w:rPr>
          <w:rFonts w:ascii="Cambria" w:hAnsi="Cambria"/>
          <w:sz w:val="24"/>
        </w:rPr>
        <w:t xml:space="preserve"> the strength of </w:t>
      </w:r>
      <w:r>
        <w:rPr>
          <w:rFonts w:ascii="Cambria" w:hAnsi="Cambria"/>
          <w:sz w:val="24"/>
        </w:rPr>
        <w:t xml:space="preserve">the </w:t>
      </w:r>
      <w:r w:rsidRPr="0095786E">
        <w:rPr>
          <w:rFonts w:ascii="Cambria" w:hAnsi="Cambria"/>
          <w:sz w:val="24"/>
        </w:rPr>
        <w:t>bond</w:t>
      </w:r>
      <w:r>
        <w:rPr>
          <w:rFonts w:ascii="Cambria" w:hAnsi="Cambria"/>
          <w:sz w:val="24"/>
        </w:rPr>
        <w:t xml:space="preserve">, </w:t>
      </w:r>
      <w:r w:rsidRPr="0095786E">
        <w:rPr>
          <w:rFonts w:ascii="Cambria" w:hAnsi="Cambria"/>
          <w:sz w:val="24"/>
        </w:rPr>
        <w:t xml:space="preserve">and the relationship with </w:t>
      </w:r>
      <w:r w:rsidR="00D902AA">
        <w:rPr>
          <w:rFonts w:ascii="Cambria" w:hAnsi="Cambria"/>
          <w:sz w:val="24"/>
        </w:rPr>
        <w:t>your</w:t>
      </w:r>
      <w:r>
        <w:rPr>
          <w:rFonts w:ascii="Cambria" w:hAnsi="Cambria"/>
          <w:sz w:val="24"/>
        </w:rPr>
        <w:t xml:space="preserve"> </w:t>
      </w:r>
      <w:r w:rsidRPr="0095786E">
        <w:rPr>
          <w:rFonts w:ascii="Cambria" w:hAnsi="Cambria"/>
          <w:sz w:val="24"/>
        </w:rPr>
        <w:t>equine partner.</w:t>
      </w:r>
      <w:r>
        <w:rPr>
          <w:rFonts w:ascii="Cambria" w:hAnsi="Cambria"/>
          <w:sz w:val="24"/>
        </w:rPr>
        <w:t xml:space="preserve"> </w:t>
      </w:r>
      <w:r w:rsidRPr="0095786E">
        <w:rPr>
          <w:rFonts w:ascii="Cambria" w:hAnsi="Cambria"/>
          <w:sz w:val="24"/>
        </w:rPr>
        <w:t>In this type of</w:t>
      </w:r>
      <w:r>
        <w:rPr>
          <w:rFonts w:ascii="Cambria" w:hAnsi="Cambria"/>
          <w:sz w:val="24"/>
        </w:rPr>
        <w:t xml:space="preserve"> horsemanship,</w:t>
      </w:r>
      <w:r w:rsidRPr="0095786E">
        <w:rPr>
          <w:rFonts w:ascii="Cambria" w:hAnsi="Cambria"/>
          <w:sz w:val="24"/>
        </w:rPr>
        <w:t xml:space="preserve"> communication</w:t>
      </w:r>
      <w:r>
        <w:rPr>
          <w:rFonts w:ascii="Cambria" w:hAnsi="Cambria"/>
          <w:sz w:val="24"/>
        </w:rPr>
        <w:t xml:space="preserve"> with</w:t>
      </w:r>
      <w:r w:rsidRPr="0095786E">
        <w:rPr>
          <w:rFonts w:ascii="Cambria" w:hAnsi="Cambria"/>
          <w:sz w:val="24"/>
        </w:rPr>
        <w:t xml:space="preserve"> the animal</w:t>
      </w:r>
      <w:r>
        <w:rPr>
          <w:rFonts w:ascii="Cambria" w:hAnsi="Cambria"/>
          <w:sz w:val="24"/>
        </w:rPr>
        <w:t xml:space="preserve"> and letting it</w:t>
      </w:r>
      <w:r w:rsidRPr="0095786E">
        <w:rPr>
          <w:rFonts w:ascii="Cambria" w:hAnsi="Cambria"/>
          <w:sz w:val="24"/>
        </w:rPr>
        <w:t xml:space="preserve"> see and </w:t>
      </w:r>
      <w:r>
        <w:rPr>
          <w:rFonts w:ascii="Cambria" w:hAnsi="Cambria"/>
          <w:sz w:val="24"/>
        </w:rPr>
        <w:t>trust</w:t>
      </w:r>
      <w:r w:rsidRPr="0095786E">
        <w:rPr>
          <w:rFonts w:ascii="Cambria" w:hAnsi="Cambria"/>
          <w:sz w:val="24"/>
        </w:rPr>
        <w:t xml:space="preserve"> you as </w:t>
      </w:r>
      <w:r>
        <w:rPr>
          <w:rFonts w:ascii="Cambria" w:hAnsi="Cambria"/>
          <w:sz w:val="24"/>
        </w:rPr>
        <w:t>its</w:t>
      </w:r>
      <w:r w:rsidRPr="0095786E">
        <w:rPr>
          <w:rFonts w:ascii="Cambria" w:hAnsi="Cambria"/>
          <w:sz w:val="24"/>
        </w:rPr>
        <w:t xml:space="preserve"> leader is paramount. These things are taught</w:t>
      </w:r>
      <w:r w:rsidR="007643B9">
        <w:rPr>
          <w:rFonts w:ascii="Cambria" w:hAnsi="Cambria"/>
          <w:sz w:val="24"/>
        </w:rPr>
        <w:t>,</w:t>
      </w:r>
      <w:r w:rsidRPr="0095786E">
        <w:rPr>
          <w:rFonts w:ascii="Cambria" w:hAnsi="Cambria"/>
          <w:sz w:val="24"/>
        </w:rPr>
        <w:t xml:space="preserve"> and refined in how you choose to interact with your horse in all situations, not just when you are riding.</w:t>
      </w:r>
    </w:p>
    <w:p w14:paraId="7EE866FD" w14:textId="77777777" w:rsidR="0095786E" w:rsidRDefault="0095786E" w:rsidP="0095786E">
      <w:pPr>
        <w:spacing w:after="0" w:line="240" w:lineRule="auto"/>
        <w:jc w:val="both"/>
        <w:rPr>
          <w:rFonts w:ascii="Cambria" w:hAnsi="Cambria"/>
          <w:sz w:val="24"/>
        </w:rPr>
      </w:pPr>
    </w:p>
    <w:p w14:paraId="6CCBE4C3" w14:textId="25511C5D" w:rsidR="0095786E" w:rsidRPr="0095786E" w:rsidRDefault="0095786E" w:rsidP="0095786E">
      <w:pPr>
        <w:spacing w:after="0" w:line="240" w:lineRule="auto"/>
        <w:jc w:val="both"/>
        <w:rPr>
          <w:rFonts w:ascii="Cambria" w:hAnsi="Cambria"/>
          <w:b/>
          <w:sz w:val="24"/>
        </w:rPr>
      </w:pPr>
      <w:r w:rsidRPr="0095786E">
        <w:rPr>
          <w:rFonts w:ascii="Cambria" w:hAnsi="Cambria"/>
          <w:b/>
          <w:sz w:val="24"/>
        </w:rPr>
        <w:t>A Common Language</w:t>
      </w:r>
      <w:r>
        <w:rPr>
          <w:rFonts w:ascii="Cambria" w:hAnsi="Cambria"/>
          <w:b/>
          <w:sz w:val="24"/>
        </w:rPr>
        <w:t>:</w:t>
      </w:r>
    </w:p>
    <w:p w14:paraId="4C9E783E" w14:textId="7B695F20" w:rsidR="0095786E" w:rsidRDefault="008D5F2B" w:rsidP="0095786E">
      <w:pPr>
        <w:spacing w:after="0" w:line="240" w:lineRule="auto"/>
        <w:jc w:val="both"/>
        <w:rPr>
          <w:rFonts w:ascii="Cambria" w:hAnsi="Cambria"/>
          <w:sz w:val="24"/>
        </w:rPr>
      </w:pPr>
      <w:r>
        <w:rPr>
          <w:rFonts w:ascii="Cambria" w:hAnsi="Cambria"/>
          <w:sz w:val="24"/>
        </w:rPr>
        <w:t>You will b</w:t>
      </w:r>
      <w:r w:rsidR="0095786E" w:rsidRPr="0095786E">
        <w:rPr>
          <w:rFonts w:ascii="Cambria" w:hAnsi="Cambria"/>
          <w:sz w:val="24"/>
        </w:rPr>
        <w:t xml:space="preserve">egin communicating with your equine partner in a language that </w:t>
      </w:r>
      <w:r w:rsidR="00D902AA">
        <w:rPr>
          <w:rFonts w:ascii="Cambria" w:hAnsi="Cambria"/>
          <w:sz w:val="24"/>
        </w:rPr>
        <w:t>they</w:t>
      </w:r>
      <w:r w:rsidR="0095786E" w:rsidRPr="0095786E">
        <w:rPr>
          <w:rFonts w:ascii="Cambria" w:hAnsi="Cambria"/>
          <w:sz w:val="24"/>
        </w:rPr>
        <w:t xml:space="preserve"> understand, </w:t>
      </w:r>
      <w:r w:rsidR="0095786E">
        <w:rPr>
          <w:rFonts w:ascii="Cambria" w:hAnsi="Cambria"/>
          <w:sz w:val="24"/>
        </w:rPr>
        <w:t>and use the</w:t>
      </w:r>
      <w:r w:rsidR="0095786E" w:rsidRPr="0095786E">
        <w:rPr>
          <w:rFonts w:ascii="Cambria" w:hAnsi="Cambria"/>
          <w:sz w:val="24"/>
        </w:rPr>
        <w:t xml:space="preserve"> body language another horse would use.</w:t>
      </w:r>
      <w:r w:rsidR="0095786E">
        <w:rPr>
          <w:rFonts w:ascii="Cambria" w:hAnsi="Cambria"/>
          <w:sz w:val="24"/>
        </w:rPr>
        <w:t xml:space="preserve"> </w:t>
      </w:r>
      <w:r w:rsidR="0095786E" w:rsidRPr="0095786E">
        <w:rPr>
          <w:rFonts w:ascii="Cambria" w:hAnsi="Cambria"/>
          <w:sz w:val="24"/>
        </w:rPr>
        <w:t>You will also take his very nature as an equine prey animal into account in your training</w:t>
      </w:r>
      <w:r>
        <w:rPr>
          <w:rFonts w:ascii="Cambria" w:hAnsi="Cambria"/>
          <w:sz w:val="24"/>
        </w:rPr>
        <w:t>,</w:t>
      </w:r>
      <w:r w:rsidR="0095786E" w:rsidRPr="0095786E">
        <w:rPr>
          <w:rFonts w:ascii="Cambria" w:hAnsi="Cambria"/>
          <w:sz w:val="24"/>
        </w:rPr>
        <w:t xml:space="preserve"> on a regular basis. You </w:t>
      </w:r>
      <w:r>
        <w:rPr>
          <w:rFonts w:ascii="Cambria" w:hAnsi="Cambria"/>
          <w:sz w:val="24"/>
        </w:rPr>
        <w:t xml:space="preserve">will </w:t>
      </w:r>
      <w:r w:rsidR="0095786E" w:rsidRPr="0095786E">
        <w:rPr>
          <w:rFonts w:ascii="Cambria" w:hAnsi="Cambria"/>
          <w:sz w:val="24"/>
        </w:rPr>
        <w:t xml:space="preserve">earn credibility with </w:t>
      </w:r>
      <w:r>
        <w:rPr>
          <w:rFonts w:ascii="Cambria" w:hAnsi="Cambria"/>
          <w:sz w:val="24"/>
        </w:rPr>
        <w:t>the horse,</w:t>
      </w:r>
      <w:r w:rsidR="0095786E" w:rsidRPr="0095786E">
        <w:rPr>
          <w:rFonts w:ascii="Cambria" w:hAnsi="Cambria"/>
          <w:sz w:val="24"/>
        </w:rPr>
        <w:t xml:space="preserve"> and </w:t>
      </w:r>
      <w:r>
        <w:rPr>
          <w:rFonts w:ascii="Cambria" w:hAnsi="Cambria"/>
          <w:sz w:val="24"/>
        </w:rPr>
        <w:t>it will</w:t>
      </w:r>
      <w:r w:rsidR="0095786E" w:rsidRPr="0095786E">
        <w:rPr>
          <w:rFonts w:ascii="Cambria" w:hAnsi="Cambria"/>
          <w:sz w:val="24"/>
        </w:rPr>
        <w:t xml:space="preserve"> start to trust you and act like a partner. </w:t>
      </w:r>
      <w:r w:rsidR="00D902AA">
        <w:rPr>
          <w:rFonts w:ascii="Cambria" w:hAnsi="Cambria"/>
          <w:sz w:val="24"/>
        </w:rPr>
        <w:t>You will learn to use your breath, energy, and centre to become one with your horse.</w:t>
      </w:r>
    </w:p>
    <w:p w14:paraId="756B5DEB" w14:textId="77777777" w:rsidR="0095786E" w:rsidRPr="0095786E" w:rsidRDefault="0095786E" w:rsidP="0095786E">
      <w:pPr>
        <w:spacing w:after="0" w:line="240" w:lineRule="auto"/>
        <w:jc w:val="both"/>
        <w:rPr>
          <w:rFonts w:ascii="Cambria" w:hAnsi="Cambria"/>
          <w:sz w:val="24"/>
        </w:rPr>
      </w:pPr>
    </w:p>
    <w:p w14:paraId="7677CBB8" w14:textId="1F05C3F4" w:rsidR="0095786E" w:rsidRPr="0095786E" w:rsidRDefault="0095786E" w:rsidP="0095786E">
      <w:pPr>
        <w:spacing w:after="0" w:line="240" w:lineRule="auto"/>
        <w:jc w:val="both"/>
        <w:rPr>
          <w:rFonts w:ascii="Cambria" w:hAnsi="Cambria"/>
          <w:b/>
          <w:sz w:val="24"/>
        </w:rPr>
      </w:pPr>
      <w:r w:rsidRPr="0095786E">
        <w:rPr>
          <w:rFonts w:ascii="Cambria" w:hAnsi="Cambria"/>
          <w:b/>
          <w:sz w:val="24"/>
        </w:rPr>
        <w:t>Psychology Based Horse Training</w:t>
      </w:r>
      <w:r>
        <w:rPr>
          <w:rFonts w:ascii="Cambria" w:hAnsi="Cambria"/>
          <w:b/>
          <w:sz w:val="24"/>
        </w:rPr>
        <w:t>:</w:t>
      </w:r>
    </w:p>
    <w:p w14:paraId="68ADE68D" w14:textId="5B350798" w:rsidR="0095786E" w:rsidRDefault="0095786E" w:rsidP="0095786E">
      <w:pPr>
        <w:spacing w:after="0" w:line="240" w:lineRule="auto"/>
        <w:jc w:val="both"/>
        <w:rPr>
          <w:rFonts w:ascii="Cambria" w:hAnsi="Cambria"/>
          <w:sz w:val="24"/>
        </w:rPr>
      </w:pPr>
      <w:r w:rsidRPr="0095786E">
        <w:rPr>
          <w:rFonts w:ascii="Cambria" w:hAnsi="Cambria"/>
          <w:sz w:val="24"/>
        </w:rPr>
        <w:t>Using</w:t>
      </w:r>
      <w:r w:rsidR="008D5F2B">
        <w:rPr>
          <w:rFonts w:ascii="Cambria" w:hAnsi="Cambria"/>
          <w:sz w:val="24"/>
        </w:rPr>
        <w:t xml:space="preserve"> equine</w:t>
      </w:r>
      <w:r w:rsidRPr="0095786E">
        <w:rPr>
          <w:rFonts w:ascii="Cambria" w:hAnsi="Cambria"/>
          <w:sz w:val="24"/>
        </w:rPr>
        <w:t xml:space="preserve"> psychology to train a horse when done correctly is extremely effective.</w:t>
      </w:r>
      <w:r w:rsidR="008D5F2B">
        <w:rPr>
          <w:rFonts w:ascii="Cambria" w:hAnsi="Cambria"/>
          <w:sz w:val="24"/>
        </w:rPr>
        <w:t xml:space="preserve"> </w:t>
      </w:r>
      <w:r w:rsidRPr="0095786E">
        <w:rPr>
          <w:rFonts w:ascii="Cambria" w:hAnsi="Cambria"/>
          <w:sz w:val="24"/>
        </w:rPr>
        <w:t xml:space="preserve">You will learn to </w:t>
      </w:r>
      <w:r w:rsidR="00D902AA">
        <w:rPr>
          <w:rFonts w:ascii="Cambria" w:hAnsi="Cambria"/>
          <w:sz w:val="24"/>
        </w:rPr>
        <w:t>understand</w:t>
      </w:r>
      <w:r w:rsidRPr="0095786E">
        <w:rPr>
          <w:rFonts w:ascii="Cambria" w:hAnsi="Cambria"/>
          <w:sz w:val="24"/>
        </w:rPr>
        <w:t xml:space="preserve"> what </w:t>
      </w:r>
      <w:r w:rsidR="00D902AA">
        <w:rPr>
          <w:rFonts w:ascii="Cambria" w:hAnsi="Cambria"/>
          <w:sz w:val="24"/>
        </w:rPr>
        <w:t>your</w:t>
      </w:r>
      <w:r w:rsidR="008D5F2B">
        <w:rPr>
          <w:rFonts w:ascii="Cambria" w:hAnsi="Cambria"/>
          <w:sz w:val="24"/>
        </w:rPr>
        <w:t xml:space="preserve"> horse</w:t>
      </w:r>
      <w:r w:rsidRPr="0095786E">
        <w:rPr>
          <w:rFonts w:ascii="Cambria" w:hAnsi="Cambria"/>
          <w:sz w:val="24"/>
        </w:rPr>
        <w:t xml:space="preserve"> is thinking and feeling by reading the cues in </w:t>
      </w:r>
      <w:r w:rsidR="008D5F2B">
        <w:rPr>
          <w:rFonts w:ascii="Cambria" w:hAnsi="Cambria"/>
          <w:sz w:val="24"/>
        </w:rPr>
        <w:t>its</w:t>
      </w:r>
      <w:r w:rsidRPr="0095786E">
        <w:rPr>
          <w:rFonts w:ascii="Cambria" w:hAnsi="Cambria"/>
          <w:sz w:val="24"/>
        </w:rPr>
        <w:t xml:space="preserve"> body and observing </w:t>
      </w:r>
      <w:r w:rsidR="008D5F2B">
        <w:rPr>
          <w:rFonts w:ascii="Cambria" w:hAnsi="Cambria"/>
          <w:sz w:val="24"/>
        </w:rPr>
        <w:t>its</w:t>
      </w:r>
      <w:r w:rsidRPr="0095786E">
        <w:rPr>
          <w:rFonts w:ascii="Cambria" w:hAnsi="Cambria"/>
          <w:sz w:val="24"/>
        </w:rPr>
        <w:t xml:space="preserve"> </w:t>
      </w:r>
      <w:r w:rsidR="008D5F2B" w:rsidRPr="0095786E">
        <w:rPr>
          <w:rFonts w:ascii="Cambria" w:hAnsi="Cambria"/>
          <w:sz w:val="24"/>
        </w:rPr>
        <w:t>behaviour</w:t>
      </w:r>
      <w:r w:rsidRPr="0095786E">
        <w:rPr>
          <w:rFonts w:ascii="Cambria" w:hAnsi="Cambria"/>
          <w:sz w:val="24"/>
        </w:rPr>
        <w:t>. This training is about the rider learning to read the horse and use appropriate timing and cues to get the desired response. This process</w:t>
      </w:r>
      <w:r w:rsidR="007643B9">
        <w:rPr>
          <w:rFonts w:ascii="Cambria" w:hAnsi="Cambria"/>
          <w:sz w:val="24"/>
        </w:rPr>
        <w:t xml:space="preserve"> first</w:t>
      </w:r>
      <w:r w:rsidRPr="0095786E">
        <w:rPr>
          <w:rFonts w:ascii="Cambria" w:hAnsi="Cambria"/>
          <w:sz w:val="24"/>
        </w:rPr>
        <w:t xml:space="preserve"> starts on the ground, which is the safest place to learn and observe your horse.</w:t>
      </w:r>
    </w:p>
    <w:p w14:paraId="58651E8C" w14:textId="77777777" w:rsidR="0095786E" w:rsidRPr="0095786E" w:rsidRDefault="0095786E" w:rsidP="0095786E">
      <w:pPr>
        <w:spacing w:after="0" w:line="240" w:lineRule="auto"/>
        <w:jc w:val="both"/>
        <w:rPr>
          <w:rFonts w:ascii="Cambria" w:hAnsi="Cambria"/>
          <w:sz w:val="24"/>
        </w:rPr>
      </w:pPr>
    </w:p>
    <w:p w14:paraId="7272AAED" w14:textId="6F784824" w:rsidR="0095786E" w:rsidRPr="0095786E" w:rsidRDefault="0095786E" w:rsidP="0095786E">
      <w:pPr>
        <w:spacing w:after="0" w:line="240" w:lineRule="auto"/>
        <w:jc w:val="both"/>
        <w:rPr>
          <w:rFonts w:ascii="Cambria" w:hAnsi="Cambria"/>
          <w:b/>
          <w:sz w:val="24"/>
        </w:rPr>
      </w:pPr>
      <w:r w:rsidRPr="0095786E">
        <w:rPr>
          <w:rFonts w:ascii="Cambria" w:hAnsi="Cambria"/>
          <w:b/>
          <w:sz w:val="24"/>
        </w:rPr>
        <w:t xml:space="preserve">A Solid Foundation </w:t>
      </w:r>
      <w:r w:rsidR="008D5F2B">
        <w:rPr>
          <w:rFonts w:ascii="Cambria" w:hAnsi="Cambria"/>
          <w:b/>
          <w:sz w:val="24"/>
        </w:rPr>
        <w:t>o</w:t>
      </w:r>
      <w:r w:rsidRPr="0095786E">
        <w:rPr>
          <w:rFonts w:ascii="Cambria" w:hAnsi="Cambria"/>
          <w:b/>
          <w:sz w:val="24"/>
        </w:rPr>
        <w:t xml:space="preserve">n </w:t>
      </w:r>
      <w:r w:rsidR="008D5F2B">
        <w:rPr>
          <w:rFonts w:ascii="Cambria" w:hAnsi="Cambria"/>
          <w:b/>
          <w:sz w:val="24"/>
        </w:rPr>
        <w:t>t</w:t>
      </w:r>
      <w:r w:rsidRPr="0095786E">
        <w:rPr>
          <w:rFonts w:ascii="Cambria" w:hAnsi="Cambria"/>
          <w:b/>
          <w:sz w:val="24"/>
        </w:rPr>
        <w:t xml:space="preserve">he Ground Leads </w:t>
      </w:r>
      <w:r w:rsidR="008D5F2B">
        <w:rPr>
          <w:rFonts w:ascii="Cambria" w:hAnsi="Cambria"/>
          <w:b/>
          <w:sz w:val="24"/>
        </w:rPr>
        <w:t>t</w:t>
      </w:r>
      <w:r w:rsidRPr="0095786E">
        <w:rPr>
          <w:rFonts w:ascii="Cambria" w:hAnsi="Cambria"/>
          <w:b/>
          <w:sz w:val="24"/>
        </w:rPr>
        <w:t xml:space="preserve">o Success </w:t>
      </w:r>
      <w:r w:rsidR="008D5F2B">
        <w:rPr>
          <w:rFonts w:ascii="Cambria" w:hAnsi="Cambria"/>
          <w:b/>
          <w:sz w:val="24"/>
        </w:rPr>
        <w:t>in t</w:t>
      </w:r>
      <w:r w:rsidRPr="0095786E">
        <w:rPr>
          <w:rFonts w:ascii="Cambria" w:hAnsi="Cambria"/>
          <w:b/>
          <w:sz w:val="24"/>
        </w:rPr>
        <w:t>he Saddle</w:t>
      </w:r>
      <w:r>
        <w:rPr>
          <w:rFonts w:ascii="Cambria" w:hAnsi="Cambria"/>
          <w:b/>
          <w:sz w:val="24"/>
        </w:rPr>
        <w:t>:</w:t>
      </w:r>
    </w:p>
    <w:p w14:paraId="63FD810D" w14:textId="106AC585" w:rsidR="0095786E" w:rsidRDefault="0095786E" w:rsidP="0095786E">
      <w:pPr>
        <w:spacing w:after="0" w:line="240" w:lineRule="auto"/>
        <w:jc w:val="both"/>
        <w:rPr>
          <w:rFonts w:ascii="Cambria" w:hAnsi="Cambria"/>
          <w:sz w:val="24"/>
        </w:rPr>
      </w:pPr>
      <w:r w:rsidRPr="0095786E">
        <w:rPr>
          <w:rFonts w:ascii="Cambria" w:hAnsi="Cambria"/>
          <w:sz w:val="24"/>
        </w:rPr>
        <w:t xml:space="preserve">When you have </w:t>
      </w:r>
      <w:r w:rsidR="008D5F2B">
        <w:rPr>
          <w:rFonts w:ascii="Cambria" w:hAnsi="Cambria"/>
          <w:sz w:val="24"/>
        </w:rPr>
        <w:t>achieved</w:t>
      </w:r>
      <w:r w:rsidRPr="0095786E">
        <w:rPr>
          <w:rFonts w:ascii="Cambria" w:hAnsi="Cambria"/>
          <w:sz w:val="24"/>
        </w:rPr>
        <w:t xml:space="preserve"> a good foundation on the ground</w:t>
      </w:r>
      <w:r w:rsidR="008D5F2B">
        <w:rPr>
          <w:rFonts w:ascii="Cambria" w:hAnsi="Cambria"/>
          <w:sz w:val="24"/>
        </w:rPr>
        <w:t>,</w:t>
      </w:r>
      <w:r w:rsidRPr="0095786E">
        <w:rPr>
          <w:rFonts w:ascii="Cambria" w:hAnsi="Cambria"/>
          <w:sz w:val="24"/>
        </w:rPr>
        <w:t xml:space="preserve"> you</w:t>
      </w:r>
      <w:r w:rsidR="008D5F2B">
        <w:rPr>
          <w:rFonts w:ascii="Cambria" w:hAnsi="Cambria"/>
          <w:sz w:val="24"/>
        </w:rPr>
        <w:t xml:space="preserve"> can</w:t>
      </w:r>
      <w:r w:rsidRPr="0095786E">
        <w:rPr>
          <w:rFonts w:ascii="Cambria" w:hAnsi="Cambria"/>
          <w:sz w:val="24"/>
        </w:rPr>
        <w:t xml:space="preserve"> then apply the same principles to riding</w:t>
      </w:r>
      <w:r w:rsidR="008D5F2B">
        <w:rPr>
          <w:rFonts w:ascii="Cambria" w:hAnsi="Cambria"/>
          <w:sz w:val="24"/>
        </w:rPr>
        <w:t xml:space="preserve">, which results in a deeper understanding of the horse, and a connection which cannot otherwise be achieved, and better riding as a result. </w:t>
      </w:r>
      <w:r w:rsidRPr="0095786E">
        <w:rPr>
          <w:rFonts w:ascii="Cambria" w:hAnsi="Cambria"/>
          <w:sz w:val="24"/>
        </w:rPr>
        <w:t xml:space="preserve">You will be surprised </w:t>
      </w:r>
      <w:r w:rsidR="008D5F2B">
        <w:rPr>
          <w:rFonts w:ascii="Cambria" w:hAnsi="Cambria"/>
          <w:sz w:val="24"/>
        </w:rPr>
        <w:t xml:space="preserve">by </w:t>
      </w:r>
      <w:r w:rsidRPr="0095786E">
        <w:rPr>
          <w:rFonts w:ascii="Cambria" w:hAnsi="Cambria"/>
          <w:sz w:val="24"/>
        </w:rPr>
        <w:t>how many of your common “issues” that you had become non-issues</w:t>
      </w:r>
      <w:r w:rsidR="008D5F2B">
        <w:rPr>
          <w:rFonts w:ascii="Cambria" w:hAnsi="Cambria"/>
          <w:sz w:val="24"/>
        </w:rPr>
        <w:t>,</w:t>
      </w:r>
      <w:r w:rsidRPr="0095786E">
        <w:rPr>
          <w:rFonts w:ascii="Cambria" w:hAnsi="Cambria"/>
          <w:sz w:val="24"/>
        </w:rPr>
        <w:t xml:space="preserve"> because you fixed </w:t>
      </w:r>
      <w:r w:rsidR="008D5F2B">
        <w:rPr>
          <w:rFonts w:ascii="Cambria" w:hAnsi="Cambria"/>
          <w:sz w:val="24"/>
        </w:rPr>
        <w:t>them</w:t>
      </w:r>
      <w:r w:rsidRPr="0095786E">
        <w:rPr>
          <w:rFonts w:ascii="Cambria" w:hAnsi="Cambria"/>
          <w:sz w:val="24"/>
        </w:rPr>
        <w:t xml:space="preserve"> on the ground using a method </w:t>
      </w:r>
      <w:r w:rsidR="008D5F2B">
        <w:rPr>
          <w:rFonts w:ascii="Cambria" w:hAnsi="Cambria"/>
          <w:sz w:val="24"/>
        </w:rPr>
        <w:t>the horse</w:t>
      </w:r>
      <w:r w:rsidRPr="0095786E">
        <w:rPr>
          <w:rFonts w:ascii="Cambria" w:hAnsi="Cambria"/>
          <w:sz w:val="24"/>
        </w:rPr>
        <w:t xml:space="preserve"> easily understood. When you gain a solid foundation, you will have a lot more fun</w:t>
      </w:r>
      <w:r w:rsidR="008D5F2B">
        <w:rPr>
          <w:rFonts w:ascii="Cambria" w:hAnsi="Cambria"/>
          <w:sz w:val="24"/>
        </w:rPr>
        <w:t>,</w:t>
      </w:r>
      <w:r w:rsidRPr="0095786E">
        <w:rPr>
          <w:rFonts w:ascii="Cambria" w:hAnsi="Cambria"/>
          <w:sz w:val="24"/>
        </w:rPr>
        <w:t xml:space="preserve"> and less </w:t>
      </w:r>
      <w:r w:rsidR="008D5F2B">
        <w:rPr>
          <w:rFonts w:ascii="Cambria" w:hAnsi="Cambria"/>
          <w:sz w:val="24"/>
        </w:rPr>
        <w:t>difficulty</w:t>
      </w:r>
      <w:r w:rsidRPr="0095786E">
        <w:rPr>
          <w:rFonts w:ascii="Cambria" w:hAnsi="Cambria"/>
          <w:sz w:val="24"/>
        </w:rPr>
        <w:t xml:space="preserve"> in whatever discipline you choose. It can take more time than the traditional rout</w:t>
      </w:r>
      <w:r w:rsidR="008D5F2B">
        <w:rPr>
          <w:rFonts w:ascii="Cambria" w:hAnsi="Cambria"/>
          <w:sz w:val="24"/>
        </w:rPr>
        <w:t xml:space="preserve">e, but </w:t>
      </w:r>
      <w:r w:rsidR="00263D93">
        <w:rPr>
          <w:rFonts w:ascii="Cambria" w:hAnsi="Cambria"/>
          <w:sz w:val="24"/>
        </w:rPr>
        <w:t xml:space="preserve">it </w:t>
      </w:r>
      <w:r w:rsidR="008D5F2B">
        <w:rPr>
          <w:rFonts w:ascii="Cambria" w:hAnsi="Cambria"/>
          <w:sz w:val="24"/>
        </w:rPr>
        <w:t>is more effective</w:t>
      </w:r>
      <w:r w:rsidR="00D902AA">
        <w:rPr>
          <w:rFonts w:ascii="Cambria" w:hAnsi="Cambria"/>
          <w:sz w:val="24"/>
        </w:rPr>
        <w:t xml:space="preserve"> and rewarding. You will learn mindfulness of yourself, your horse, and the environment.</w:t>
      </w:r>
    </w:p>
    <w:p w14:paraId="2C155EBC" w14:textId="3D5D6197" w:rsidR="008D5F2B" w:rsidRDefault="008D5F2B" w:rsidP="0095786E">
      <w:pPr>
        <w:spacing w:after="0" w:line="240" w:lineRule="auto"/>
        <w:jc w:val="both"/>
        <w:rPr>
          <w:rFonts w:ascii="Cambria" w:hAnsi="Cambria"/>
          <w:sz w:val="24"/>
        </w:rPr>
      </w:pPr>
    </w:p>
    <w:p w14:paraId="4275B11A" w14:textId="77777777" w:rsidR="00A27B97" w:rsidRDefault="00A27B97" w:rsidP="0095786E">
      <w:pPr>
        <w:spacing w:after="0" w:line="240" w:lineRule="auto"/>
        <w:jc w:val="both"/>
        <w:rPr>
          <w:rFonts w:ascii="Cambria" w:hAnsi="Cambria"/>
          <w:sz w:val="24"/>
        </w:rPr>
      </w:pPr>
    </w:p>
    <w:p w14:paraId="05FD7B62" w14:textId="45B1DE07" w:rsidR="008D5F2B" w:rsidRPr="008D5F2B" w:rsidRDefault="008D5F2B" w:rsidP="008D5F2B">
      <w:pPr>
        <w:spacing w:after="0" w:line="240" w:lineRule="auto"/>
        <w:jc w:val="both"/>
        <w:rPr>
          <w:rFonts w:ascii="Cambria" w:hAnsi="Cambria"/>
          <w:sz w:val="32"/>
        </w:rPr>
      </w:pPr>
      <w:r>
        <w:rPr>
          <w:rFonts w:ascii="Cambria" w:hAnsi="Cambria"/>
          <w:sz w:val="32"/>
        </w:rPr>
        <w:t>Steps Taken to Avoid the Danger of Personal Injury or Death</w:t>
      </w:r>
      <w:r w:rsidRPr="008D5F2B">
        <w:rPr>
          <w:rFonts w:ascii="Cambria" w:hAnsi="Cambria"/>
          <w:sz w:val="32"/>
        </w:rPr>
        <w:t>:</w:t>
      </w:r>
    </w:p>
    <w:p w14:paraId="2E8C21D8" w14:textId="336C68DC" w:rsidR="003C1327" w:rsidRDefault="003C1327" w:rsidP="003C1327">
      <w:pPr>
        <w:spacing w:after="0" w:line="240" w:lineRule="auto"/>
        <w:jc w:val="both"/>
        <w:rPr>
          <w:rFonts w:ascii="Cambria" w:hAnsi="Cambria"/>
          <w:sz w:val="24"/>
        </w:rPr>
      </w:pPr>
      <w:r w:rsidRPr="003C1327">
        <w:rPr>
          <w:rFonts w:ascii="Cambria" w:hAnsi="Cambria"/>
          <w:sz w:val="24"/>
        </w:rPr>
        <w:t>Hard shell helmets</w:t>
      </w:r>
      <w:r w:rsidR="00D902AA">
        <w:rPr>
          <w:rFonts w:ascii="Cambria" w:hAnsi="Cambria"/>
          <w:sz w:val="24"/>
        </w:rPr>
        <w:t xml:space="preserve"> which conform to Australian safety standards</w:t>
      </w:r>
      <w:r w:rsidRPr="003C1327">
        <w:rPr>
          <w:rFonts w:ascii="Cambria" w:hAnsi="Cambria"/>
          <w:sz w:val="24"/>
        </w:rPr>
        <w:t xml:space="preserve"> </w:t>
      </w:r>
      <w:r>
        <w:rPr>
          <w:rFonts w:ascii="Cambria" w:hAnsi="Cambria"/>
          <w:sz w:val="24"/>
        </w:rPr>
        <w:t>must</w:t>
      </w:r>
      <w:r w:rsidRPr="003C1327">
        <w:rPr>
          <w:rFonts w:ascii="Cambria" w:hAnsi="Cambria"/>
          <w:sz w:val="24"/>
        </w:rPr>
        <w:t xml:space="preserve"> be worn </w:t>
      </w:r>
      <w:proofErr w:type="gramStart"/>
      <w:r w:rsidRPr="003C1327">
        <w:rPr>
          <w:rFonts w:ascii="Cambria" w:hAnsi="Cambria"/>
          <w:sz w:val="24"/>
        </w:rPr>
        <w:t>at all times</w:t>
      </w:r>
      <w:proofErr w:type="gramEnd"/>
      <w:r>
        <w:rPr>
          <w:rFonts w:ascii="Cambria" w:hAnsi="Cambria"/>
          <w:sz w:val="24"/>
        </w:rPr>
        <w:t xml:space="preserve"> and without exception</w:t>
      </w:r>
      <w:r w:rsidRPr="003C1327">
        <w:rPr>
          <w:rFonts w:ascii="Cambria" w:hAnsi="Cambria"/>
          <w:sz w:val="24"/>
        </w:rPr>
        <w:t xml:space="preserve"> when you are mounted on </w:t>
      </w:r>
      <w:r>
        <w:rPr>
          <w:rFonts w:ascii="Cambria" w:hAnsi="Cambria"/>
          <w:sz w:val="24"/>
        </w:rPr>
        <w:t>a</w:t>
      </w:r>
      <w:r w:rsidRPr="003C1327">
        <w:rPr>
          <w:rFonts w:ascii="Cambria" w:hAnsi="Cambria"/>
          <w:sz w:val="24"/>
        </w:rPr>
        <w:t xml:space="preserve"> horse. The helmet must always be securely fastened</w:t>
      </w:r>
      <w:r>
        <w:rPr>
          <w:rFonts w:ascii="Cambria" w:hAnsi="Cambria"/>
          <w:sz w:val="24"/>
        </w:rPr>
        <w:t>,</w:t>
      </w:r>
      <w:r w:rsidRPr="003C1327">
        <w:rPr>
          <w:rFonts w:ascii="Cambria" w:hAnsi="Cambria"/>
          <w:sz w:val="24"/>
        </w:rPr>
        <w:t xml:space="preserve"> and </w:t>
      </w:r>
      <w:r>
        <w:rPr>
          <w:rFonts w:ascii="Cambria" w:hAnsi="Cambria"/>
          <w:sz w:val="24"/>
        </w:rPr>
        <w:t>will</w:t>
      </w:r>
      <w:r w:rsidRPr="003C1327">
        <w:rPr>
          <w:rFonts w:ascii="Cambria" w:hAnsi="Cambria"/>
          <w:sz w:val="24"/>
        </w:rPr>
        <w:t xml:space="preserve"> be replaced after any significant impact</w:t>
      </w:r>
      <w:r>
        <w:rPr>
          <w:rFonts w:ascii="Cambria" w:hAnsi="Cambria"/>
          <w:sz w:val="24"/>
        </w:rPr>
        <w:t>, or after i</w:t>
      </w:r>
      <w:r w:rsidR="00263D93">
        <w:rPr>
          <w:rFonts w:ascii="Cambria" w:hAnsi="Cambria"/>
          <w:sz w:val="24"/>
        </w:rPr>
        <w:t>t</w:t>
      </w:r>
      <w:r>
        <w:rPr>
          <w:rFonts w:ascii="Cambria" w:hAnsi="Cambria"/>
          <w:sz w:val="24"/>
        </w:rPr>
        <w:t xml:space="preserve"> expires</w:t>
      </w:r>
      <w:r w:rsidRPr="003C1327">
        <w:rPr>
          <w:rFonts w:ascii="Cambria" w:hAnsi="Cambria"/>
          <w:sz w:val="24"/>
        </w:rPr>
        <w:t>.</w:t>
      </w:r>
    </w:p>
    <w:p w14:paraId="7459912A" w14:textId="77777777" w:rsidR="003C1327" w:rsidRPr="003C1327" w:rsidRDefault="003C1327" w:rsidP="003C1327">
      <w:pPr>
        <w:spacing w:after="0" w:line="240" w:lineRule="auto"/>
        <w:jc w:val="both"/>
        <w:rPr>
          <w:rFonts w:ascii="Cambria" w:hAnsi="Cambria"/>
          <w:sz w:val="24"/>
        </w:rPr>
      </w:pPr>
    </w:p>
    <w:p w14:paraId="50FB2187" w14:textId="4F34906B" w:rsidR="003C1327" w:rsidRDefault="003C1327" w:rsidP="003C1327">
      <w:pPr>
        <w:spacing w:after="0" w:line="240" w:lineRule="auto"/>
        <w:jc w:val="both"/>
        <w:rPr>
          <w:rFonts w:ascii="Cambria" w:hAnsi="Cambria"/>
          <w:sz w:val="24"/>
        </w:rPr>
      </w:pPr>
      <w:r w:rsidRPr="003C1327">
        <w:rPr>
          <w:rFonts w:ascii="Cambria" w:hAnsi="Cambria"/>
          <w:sz w:val="24"/>
        </w:rPr>
        <w:t xml:space="preserve">Riders </w:t>
      </w:r>
      <w:r>
        <w:rPr>
          <w:rFonts w:ascii="Cambria" w:hAnsi="Cambria"/>
          <w:sz w:val="24"/>
        </w:rPr>
        <w:t>must</w:t>
      </w:r>
      <w:r w:rsidRPr="003C1327">
        <w:rPr>
          <w:rFonts w:ascii="Cambria" w:hAnsi="Cambria"/>
          <w:sz w:val="24"/>
        </w:rPr>
        <w:t xml:space="preserve"> wear properly fitted</w:t>
      </w:r>
      <w:r w:rsidR="00D902AA">
        <w:rPr>
          <w:rFonts w:ascii="Cambria" w:hAnsi="Cambria"/>
          <w:sz w:val="24"/>
        </w:rPr>
        <w:t xml:space="preserve"> horse riding</w:t>
      </w:r>
      <w:r w:rsidRPr="003C1327">
        <w:rPr>
          <w:rFonts w:ascii="Cambria" w:hAnsi="Cambria"/>
          <w:sz w:val="24"/>
        </w:rPr>
        <w:t xml:space="preserve"> boots. Do not wear loose-fitting or baggy clothing. All riding equipment should be maintained and inspected thoroughly before venturing out. Always approach a horse in a calm way, making sure they can see you. Do not approach </w:t>
      </w:r>
      <w:r>
        <w:rPr>
          <w:rFonts w:ascii="Cambria" w:hAnsi="Cambria"/>
          <w:sz w:val="24"/>
        </w:rPr>
        <w:t>a horse from</w:t>
      </w:r>
      <w:r w:rsidRPr="003C1327">
        <w:rPr>
          <w:rFonts w:ascii="Cambria" w:hAnsi="Cambria"/>
          <w:sz w:val="24"/>
        </w:rPr>
        <w:t xml:space="preserve"> their blind spot (directly in front or behind) – this could startle the horse. When around the hindquarters of a horse, stay well out of the way (over 2m) to avoid being kicked. If you must be closer, get right in close so if the horse kicks, its legs have no space to build power behind the kick. Always use a lead rope attached to a halter so you have a ‘safety zone’; don’t hold the halter directly with your hand. Hold the lead rope with your right hand, away from the horse's head, holding the end of the rope with your left hand. </w:t>
      </w:r>
      <w:r>
        <w:rPr>
          <w:rFonts w:ascii="Cambria" w:hAnsi="Cambria"/>
          <w:sz w:val="24"/>
        </w:rPr>
        <w:t>R</w:t>
      </w:r>
      <w:r w:rsidRPr="003C1327">
        <w:rPr>
          <w:rFonts w:ascii="Cambria" w:hAnsi="Cambria"/>
          <w:sz w:val="24"/>
        </w:rPr>
        <w:t>iders</w:t>
      </w:r>
      <w:r>
        <w:rPr>
          <w:rFonts w:ascii="Cambria" w:hAnsi="Cambria"/>
          <w:sz w:val="24"/>
        </w:rPr>
        <w:t xml:space="preserve"> will be paired</w:t>
      </w:r>
      <w:r w:rsidRPr="003C1327">
        <w:rPr>
          <w:rFonts w:ascii="Cambria" w:hAnsi="Cambria"/>
          <w:sz w:val="24"/>
        </w:rPr>
        <w:t xml:space="preserve"> to horses within their handling</w:t>
      </w:r>
      <w:r>
        <w:rPr>
          <w:rFonts w:ascii="Cambria" w:hAnsi="Cambria"/>
          <w:sz w:val="24"/>
        </w:rPr>
        <w:t xml:space="preserve"> and riding</w:t>
      </w:r>
      <w:r w:rsidRPr="003C1327">
        <w:rPr>
          <w:rFonts w:ascii="Cambria" w:hAnsi="Cambria"/>
          <w:sz w:val="24"/>
        </w:rPr>
        <w:t xml:space="preserve"> abilities. Do not ride difficult horses. If riders need help with mounting, if possible, a mounting block</w:t>
      </w:r>
      <w:r>
        <w:rPr>
          <w:rFonts w:ascii="Cambria" w:hAnsi="Cambria"/>
          <w:sz w:val="24"/>
        </w:rPr>
        <w:t xml:space="preserve"> will be used</w:t>
      </w:r>
      <w:r w:rsidRPr="003C1327">
        <w:rPr>
          <w:rFonts w:ascii="Cambria" w:hAnsi="Cambria"/>
          <w:sz w:val="24"/>
        </w:rPr>
        <w:t>.</w:t>
      </w:r>
    </w:p>
    <w:p w14:paraId="7C98E795" w14:textId="77777777" w:rsidR="003C1327" w:rsidRPr="003C1327" w:rsidRDefault="003C1327" w:rsidP="003C1327">
      <w:pPr>
        <w:spacing w:after="0" w:line="240" w:lineRule="auto"/>
        <w:jc w:val="both"/>
        <w:rPr>
          <w:rFonts w:ascii="Cambria" w:hAnsi="Cambria"/>
          <w:sz w:val="24"/>
        </w:rPr>
      </w:pPr>
    </w:p>
    <w:p w14:paraId="60F55D5E" w14:textId="2713E286" w:rsidR="00D902AA" w:rsidRDefault="003C1327" w:rsidP="003C1327">
      <w:pPr>
        <w:spacing w:after="0" w:line="240" w:lineRule="auto"/>
        <w:jc w:val="both"/>
        <w:rPr>
          <w:rFonts w:ascii="Cambria" w:hAnsi="Cambria"/>
          <w:sz w:val="24"/>
        </w:rPr>
      </w:pPr>
      <w:r>
        <w:rPr>
          <w:rFonts w:ascii="Cambria" w:hAnsi="Cambria"/>
          <w:sz w:val="24"/>
        </w:rPr>
        <w:t>A</w:t>
      </w:r>
      <w:r w:rsidRPr="003C1327">
        <w:rPr>
          <w:rFonts w:ascii="Cambria" w:hAnsi="Cambria"/>
          <w:sz w:val="24"/>
        </w:rPr>
        <w:t xml:space="preserve"> horse </w:t>
      </w:r>
      <w:r>
        <w:rPr>
          <w:rFonts w:ascii="Cambria" w:hAnsi="Cambria"/>
          <w:sz w:val="24"/>
        </w:rPr>
        <w:t xml:space="preserve">should never be ridden or interacted with </w:t>
      </w:r>
      <w:r w:rsidRPr="003C1327">
        <w:rPr>
          <w:rFonts w:ascii="Cambria" w:hAnsi="Cambria"/>
          <w:sz w:val="24"/>
        </w:rPr>
        <w:t xml:space="preserve">while under the influence of drugs or alcohol. </w:t>
      </w:r>
      <w:r>
        <w:rPr>
          <w:rFonts w:ascii="Cambria" w:hAnsi="Cambria"/>
          <w:sz w:val="24"/>
        </w:rPr>
        <w:t xml:space="preserve">The horses should always be respected as powerful and potentially dangerous animals, and all who interact with them should act reasonably and </w:t>
      </w:r>
      <w:proofErr w:type="gramStart"/>
      <w:r>
        <w:rPr>
          <w:rFonts w:ascii="Cambria" w:hAnsi="Cambria"/>
          <w:sz w:val="24"/>
        </w:rPr>
        <w:t>accordingly</w:t>
      </w:r>
      <w:r w:rsidR="007643B9">
        <w:rPr>
          <w:rFonts w:ascii="Cambria" w:hAnsi="Cambria"/>
          <w:sz w:val="24"/>
        </w:rPr>
        <w:t>, and</w:t>
      </w:r>
      <w:proofErr w:type="gramEnd"/>
      <w:r w:rsidR="007643B9">
        <w:rPr>
          <w:rFonts w:ascii="Cambria" w:hAnsi="Cambria"/>
          <w:sz w:val="24"/>
        </w:rPr>
        <w:t xml:space="preserve"> be aware of the harm they can cause.</w:t>
      </w:r>
    </w:p>
    <w:p w14:paraId="40E5F809" w14:textId="51694470" w:rsidR="00A27B97" w:rsidRDefault="00A27B97" w:rsidP="003C1327">
      <w:pPr>
        <w:spacing w:after="0" w:line="240" w:lineRule="auto"/>
        <w:jc w:val="both"/>
        <w:rPr>
          <w:rFonts w:ascii="Cambria" w:hAnsi="Cambria"/>
          <w:sz w:val="24"/>
        </w:rPr>
      </w:pPr>
    </w:p>
    <w:p w14:paraId="4E736E5A" w14:textId="77777777" w:rsidR="00A27B97" w:rsidRDefault="00A27B97" w:rsidP="003C1327">
      <w:pPr>
        <w:spacing w:after="0" w:line="240" w:lineRule="auto"/>
        <w:jc w:val="both"/>
        <w:rPr>
          <w:rFonts w:ascii="Cambria" w:hAnsi="Cambria"/>
          <w:sz w:val="24"/>
        </w:rPr>
      </w:pPr>
    </w:p>
    <w:p w14:paraId="3C714E6D" w14:textId="0F730592" w:rsidR="004C43AA" w:rsidRPr="00D432BE" w:rsidRDefault="004C43AA" w:rsidP="004C43AA">
      <w:pPr>
        <w:spacing w:after="0" w:line="240" w:lineRule="auto"/>
        <w:rPr>
          <w:rFonts w:ascii="Cambria" w:hAnsi="Cambria"/>
          <w:sz w:val="32"/>
        </w:rPr>
      </w:pPr>
      <w:r>
        <w:rPr>
          <w:rFonts w:ascii="Cambria" w:hAnsi="Cambria"/>
          <w:sz w:val="32"/>
        </w:rPr>
        <w:t>Acknowledgement of Risk</w:t>
      </w:r>
      <w:r w:rsidR="00713DCE">
        <w:rPr>
          <w:rFonts w:ascii="Cambria" w:hAnsi="Cambria"/>
          <w:sz w:val="32"/>
        </w:rPr>
        <w:t xml:space="preserve"> and Reduced Rights to Sue</w:t>
      </w:r>
      <w:r w:rsidRPr="00D432BE">
        <w:rPr>
          <w:rFonts w:ascii="Cambria" w:hAnsi="Cambria"/>
          <w:sz w:val="32"/>
        </w:rPr>
        <w:t>:</w:t>
      </w:r>
    </w:p>
    <w:p w14:paraId="54B7BAED" w14:textId="6CBDFC74" w:rsidR="004C43AA" w:rsidRDefault="003C1327" w:rsidP="003C1327">
      <w:pPr>
        <w:spacing w:after="0" w:line="240" w:lineRule="auto"/>
        <w:jc w:val="both"/>
        <w:rPr>
          <w:rFonts w:ascii="Cambria" w:hAnsi="Cambria"/>
          <w:sz w:val="24"/>
        </w:rPr>
      </w:pPr>
      <w:r w:rsidRPr="003C1327">
        <w:rPr>
          <w:rFonts w:ascii="Cambria" w:hAnsi="Cambria"/>
          <w:sz w:val="24"/>
        </w:rPr>
        <w:t xml:space="preserve">The </w:t>
      </w:r>
      <w:r w:rsidR="004C43AA">
        <w:rPr>
          <w:rFonts w:ascii="Cambria" w:hAnsi="Cambria"/>
          <w:sz w:val="24"/>
        </w:rPr>
        <w:t>participant</w:t>
      </w:r>
      <w:r w:rsidRPr="003C1327">
        <w:rPr>
          <w:rFonts w:ascii="Cambria" w:hAnsi="Cambria"/>
          <w:sz w:val="24"/>
        </w:rPr>
        <w:t xml:space="preserve"> acknowledges that during all times while he or she is attending the recreational activity he or she does so at his or her own risk</w:t>
      </w:r>
      <w:r>
        <w:rPr>
          <w:rFonts w:ascii="Cambria" w:hAnsi="Cambria"/>
          <w:sz w:val="24"/>
        </w:rPr>
        <w:t>,</w:t>
      </w:r>
      <w:r w:rsidRPr="003C1327">
        <w:rPr>
          <w:rFonts w:ascii="Cambria" w:hAnsi="Cambria"/>
          <w:sz w:val="24"/>
        </w:rPr>
        <w:t xml:space="preserve"> and that the </w:t>
      </w:r>
      <w:r w:rsidR="004C43AA">
        <w:rPr>
          <w:rFonts w:ascii="Cambria" w:hAnsi="Cambria"/>
          <w:sz w:val="24"/>
        </w:rPr>
        <w:t>participant</w:t>
      </w:r>
      <w:r w:rsidRPr="003C1327">
        <w:rPr>
          <w:rFonts w:ascii="Cambria" w:hAnsi="Cambria"/>
          <w:sz w:val="24"/>
        </w:rPr>
        <w:t xml:space="preserve"> and other people in the care and control of the </w:t>
      </w:r>
      <w:r w:rsidR="004C43AA">
        <w:rPr>
          <w:rFonts w:ascii="Cambria" w:hAnsi="Cambria"/>
          <w:sz w:val="24"/>
        </w:rPr>
        <w:t>participant</w:t>
      </w:r>
      <w:r w:rsidRPr="003C1327">
        <w:rPr>
          <w:rFonts w:ascii="Cambria" w:hAnsi="Cambria"/>
          <w:sz w:val="24"/>
        </w:rPr>
        <w:t xml:space="preserve"> will not hold the</w:t>
      </w:r>
      <w:r w:rsidR="004C43AA">
        <w:rPr>
          <w:rFonts w:ascii="Cambria" w:hAnsi="Cambria"/>
          <w:sz w:val="24"/>
        </w:rPr>
        <w:t xml:space="preserve"> provider</w:t>
      </w:r>
      <w:r w:rsidRPr="003C1327">
        <w:rPr>
          <w:rFonts w:ascii="Cambria" w:hAnsi="Cambria"/>
          <w:sz w:val="24"/>
        </w:rPr>
        <w:t xml:space="preserve"> or any of its employees or agents liable for any personal injury or breach of contract whether caused by the negligence of the </w:t>
      </w:r>
      <w:r w:rsidR="004C43AA">
        <w:rPr>
          <w:rFonts w:ascii="Cambria" w:hAnsi="Cambria"/>
          <w:sz w:val="24"/>
        </w:rPr>
        <w:t>p</w:t>
      </w:r>
      <w:r w:rsidRPr="003C1327">
        <w:rPr>
          <w:rFonts w:ascii="Cambria" w:hAnsi="Cambria"/>
          <w:sz w:val="24"/>
        </w:rPr>
        <w:t>rovider</w:t>
      </w:r>
      <w:r>
        <w:rPr>
          <w:rFonts w:ascii="Cambria" w:hAnsi="Cambria"/>
          <w:sz w:val="24"/>
        </w:rPr>
        <w:t>,</w:t>
      </w:r>
      <w:r w:rsidRPr="003C1327">
        <w:rPr>
          <w:rFonts w:ascii="Cambria" w:hAnsi="Cambria"/>
          <w:sz w:val="24"/>
        </w:rPr>
        <w:t xml:space="preserve"> its employees or agents</w:t>
      </w:r>
      <w:r w:rsidR="004C43AA">
        <w:rPr>
          <w:rFonts w:ascii="Cambria" w:hAnsi="Cambria"/>
          <w:sz w:val="24"/>
        </w:rPr>
        <w:t>, or any other reason,</w:t>
      </w:r>
      <w:r w:rsidRPr="003C1327">
        <w:rPr>
          <w:rFonts w:ascii="Cambria" w:hAnsi="Cambria"/>
          <w:sz w:val="24"/>
        </w:rPr>
        <w:t xml:space="preserve"> howsoever caused or otherwise. The </w:t>
      </w:r>
      <w:r w:rsidR="004C43AA">
        <w:rPr>
          <w:rFonts w:ascii="Cambria" w:hAnsi="Cambria"/>
          <w:sz w:val="24"/>
        </w:rPr>
        <w:t>participant</w:t>
      </w:r>
      <w:r w:rsidRPr="003C1327">
        <w:rPr>
          <w:rFonts w:ascii="Cambria" w:hAnsi="Cambria"/>
          <w:sz w:val="24"/>
        </w:rPr>
        <w:t xml:space="preserve"> acknowledges that in the event that he or she or any of the other people in their care and control find either or any of them in difficulty</w:t>
      </w:r>
      <w:r w:rsidR="007643B9">
        <w:rPr>
          <w:rFonts w:ascii="Cambria" w:hAnsi="Cambria"/>
          <w:sz w:val="24"/>
        </w:rPr>
        <w:t>,</w:t>
      </w:r>
      <w:r w:rsidRPr="003C1327">
        <w:rPr>
          <w:rFonts w:ascii="Cambria" w:hAnsi="Cambria"/>
          <w:sz w:val="24"/>
        </w:rPr>
        <w:t xml:space="preserve"> that they are to stop the activity or request that the activity be stopped if appropriate, and seek help and/or assistance and advice.</w:t>
      </w:r>
      <w:r w:rsidR="004C43AA">
        <w:rPr>
          <w:rFonts w:ascii="Cambria" w:hAnsi="Cambria"/>
          <w:sz w:val="24"/>
        </w:rPr>
        <w:t xml:space="preserve"> The participant fully acknowledges that all activities involving horses and livestock, and being on a property, carry an inherent risk of danger, and despite reasonable attempts to mitigate these risks, the possibility of danger and/or harm remains. Consequently, the participant and their dependent</w:t>
      </w:r>
      <w:r w:rsidR="00713DCE">
        <w:rPr>
          <w:rFonts w:ascii="Cambria" w:hAnsi="Cambria"/>
          <w:sz w:val="24"/>
        </w:rPr>
        <w:t>(</w:t>
      </w:r>
      <w:r w:rsidR="004C43AA">
        <w:rPr>
          <w:rFonts w:ascii="Cambria" w:hAnsi="Cambria"/>
          <w:sz w:val="24"/>
        </w:rPr>
        <w:t>s</w:t>
      </w:r>
      <w:r w:rsidR="00713DCE">
        <w:rPr>
          <w:rFonts w:ascii="Cambria" w:hAnsi="Cambria"/>
          <w:sz w:val="24"/>
        </w:rPr>
        <w:t>)</w:t>
      </w:r>
      <w:r w:rsidR="004C43AA">
        <w:rPr>
          <w:rFonts w:ascii="Cambria" w:hAnsi="Cambria"/>
          <w:sz w:val="24"/>
        </w:rPr>
        <w:t xml:space="preserve"> (if applicable) enters the property and undertakes the activities at their own risk, and therefore waive any right to sue or take action for any reason, against any staff member or </w:t>
      </w:r>
      <w:r w:rsidR="007643B9">
        <w:rPr>
          <w:rFonts w:ascii="Cambria" w:hAnsi="Cambria"/>
          <w:sz w:val="24"/>
        </w:rPr>
        <w:t xml:space="preserve">agent or </w:t>
      </w:r>
      <w:r w:rsidR="004C43AA">
        <w:rPr>
          <w:rFonts w:ascii="Cambria" w:hAnsi="Cambria"/>
          <w:sz w:val="24"/>
        </w:rPr>
        <w:t xml:space="preserve">individual they may encounter while on the premises, or while undertaking any activity in relation to </w:t>
      </w:r>
      <w:r w:rsidR="00263D93">
        <w:rPr>
          <w:rFonts w:ascii="Cambria" w:hAnsi="Cambria"/>
          <w:sz w:val="24"/>
        </w:rPr>
        <w:t>this</w:t>
      </w:r>
      <w:r w:rsidR="004C43AA">
        <w:rPr>
          <w:rFonts w:ascii="Cambria" w:hAnsi="Cambria"/>
          <w:sz w:val="24"/>
        </w:rPr>
        <w:t xml:space="preserve"> recreational service</w:t>
      </w:r>
      <w:r w:rsidR="00263D93">
        <w:rPr>
          <w:rFonts w:ascii="Cambria" w:hAnsi="Cambria"/>
          <w:sz w:val="24"/>
        </w:rPr>
        <w:t>,</w:t>
      </w:r>
      <w:r w:rsidR="007643B9">
        <w:rPr>
          <w:rFonts w:ascii="Cambria" w:hAnsi="Cambria"/>
          <w:sz w:val="24"/>
        </w:rPr>
        <w:t xml:space="preserve"> regardless of location</w:t>
      </w:r>
      <w:r w:rsidR="004C43AA">
        <w:rPr>
          <w:rFonts w:ascii="Cambria" w:hAnsi="Cambria"/>
          <w:sz w:val="24"/>
        </w:rPr>
        <w:t>.</w:t>
      </w:r>
    </w:p>
    <w:p w14:paraId="2999DAC8" w14:textId="6D0C578E" w:rsidR="00713DCE" w:rsidRDefault="00713DCE" w:rsidP="003C1327">
      <w:pPr>
        <w:spacing w:after="0" w:line="240" w:lineRule="auto"/>
        <w:jc w:val="both"/>
        <w:rPr>
          <w:rFonts w:ascii="Cambria" w:hAnsi="Cambria"/>
          <w:sz w:val="24"/>
        </w:rPr>
      </w:pPr>
    </w:p>
    <w:p w14:paraId="525EF5A0" w14:textId="77777777" w:rsidR="00B5603A" w:rsidRDefault="00B5603A" w:rsidP="003C1327">
      <w:pPr>
        <w:spacing w:after="0" w:line="240" w:lineRule="auto"/>
        <w:jc w:val="both"/>
        <w:rPr>
          <w:rFonts w:ascii="Cambria" w:hAnsi="Cambria"/>
          <w:sz w:val="32"/>
        </w:rPr>
      </w:pPr>
    </w:p>
    <w:p w14:paraId="00B000C7" w14:textId="77777777" w:rsidR="00B5603A" w:rsidRDefault="00B5603A" w:rsidP="003C1327">
      <w:pPr>
        <w:spacing w:after="0" w:line="240" w:lineRule="auto"/>
        <w:jc w:val="both"/>
        <w:rPr>
          <w:rFonts w:ascii="Cambria" w:hAnsi="Cambria"/>
          <w:sz w:val="32"/>
        </w:rPr>
      </w:pPr>
    </w:p>
    <w:p w14:paraId="442E80DE" w14:textId="77777777" w:rsidR="00B5603A" w:rsidRDefault="00B5603A" w:rsidP="003C1327">
      <w:pPr>
        <w:spacing w:after="0" w:line="240" w:lineRule="auto"/>
        <w:jc w:val="both"/>
        <w:rPr>
          <w:rFonts w:ascii="Cambria" w:hAnsi="Cambria"/>
          <w:sz w:val="32"/>
        </w:rPr>
      </w:pPr>
    </w:p>
    <w:p w14:paraId="314E27F6" w14:textId="77777777" w:rsidR="00B5603A" w:rsidRDefault="00B5603A" w:rsidP="003C1327">
      <w:pPr>
        <w:spacing w:after="0" w:line="240" w:lineRule="auto"/>
        <w:jc w:val="both"/>
        <w:rPr>
          <w:rFonts w:ascii="Cambria" w:hAnsi="Cambria"/>
          <w:sz w:val="32"/>
        </w:rPr>
      </w:pPr>
    </w:p>
    <w:p w14:paraId="5E05ED7A" w14:textId="77777777" w:rsidR="00B5603A" w:rsidRDefault="00B5603A" w:rsidP="003C1327">
      <w:pPr>
        <w:spacing w:after="0" w:line="240" w:lineRule="auto"/>
        <w:jc w:val="both"/>
        <w:rPr>
          <w:rFonts w:ascii="Cambria" w:hAnsi="Cambria"/>
          <w:sz w:val="32"/>
        </w:rPr>
      </w:pPr>
    </w:p>
    <w:p w14:paraId="1E4CF4AF" w14:textId="77777777" w:rsidR="00B5603A" w:rsidRDefault="00B5603A" w:rsidP="003C1327">
      <w:pPr>
        <w:spacing w:after="0" w:line="240" w:lineRule="auto"/>
        <w:jc w:val="both"/>
        <w:rPr>
          <w:rFonts w:ascii="Cambria" w:hAnsi="Cambria"/>
          <w:sz w:val="32"/>
        </w:rPr>
      </w:pPr>
    </w:p>
    <w:p w14:paraId="6823D80B" w14:textId="77777777" w:rsidR="00B5603A" w:rsidRDefault="00B5603A" w:rsidP="003C1327">
      <w:pPr>
        <w:spacing w:after="0" w:line="240" w:lineRule="auto"/>
        <w:jc w:val="both"/>
        <w:rPr>
          <w:rFonts w:ascii="Cambria" w:hAnsi="Cambria"/>
          <w:sz w:val="32"/>
        </w:rPr>
      </w:pPr>
    </w:p>
    <w:p w14:paraId="306003C7" w14:textId="77777777" w:rsidR="00B5603A" w:rsidRDefault="00B5603A" w:rsidP="003C1327">
      <w:pPr>
        <w:spacing w:after="0" w:line="240" w:lineRule="auto"/>
        <w:jc w:val="both"/>
        <w:rPr>
          <w:rFonts w:ascii="Cambria" w:hAnsi="Cambria"/>
          <w:sz w:val="32"/>
        </w:rPr>
      </w:pPr>
    </w:p>
    <w:p w14:paraId="6954E54A" w14:textId="77777777" w:rsidR="00B5603A" w:rsidRDefault="00B5603A" w:rsidP="003C1327">
      <w:pPr>
        <w:spacing w:after="0" w:line="240" w:lineRule="auto"/>
        <w:jc w:val="both"/>
        <w:rPr>
          <w:rFonts w:ascii="Cambria" w:hAnsi="Cambria"/>
          <w:sz w:val="32"/>
        </w:rPr>
      </w:pPr>
    </w:p>
    <w:p w14:paraId="3F472472" w14:textId="77777777" w:rsidR="00B5603A" w:rsidRDefault="00B5603A" w:rsidP="003C1327">
      <w:pPr>
        <w:spacing w:after="0" w:line="240" w:lineRule="auto"/>
        <w:jc w:val="both"/>
        <w:rPr>
          <w:rFonts w:ascii="Cambria" w:hAnsi="Cambria"/>
          <w:sz w:val="32"/>
        </w:rPr>
      </w:pPr>
    </w:p>
    <w:p w14:paraId="745043C5" w14:textId="77777777" w:rsidR="00B5603A" w:rsidRDefault="00B5603A" w:rsidP="003C1327">
      <w:pPr>
        <w:spacing w:after="0" w:line="240" w:lineRule="auto"/>
        <w:jc w:val="both"/>
        <w:rPr>
          <w:rFonts w:ascii="Cambria" w:hAnsi="Cambria"/>
          <w:sz w:val="32"/>
        </w:rPr>
      </w:pPr>
    </w:p>
    <w:p w14:paraId="57D9A5B6" w14:textId="77777777" w:rsidR="00B5603A" w:rsidRDefault="00B5603A" w:rsidP="003C1327">
      <w:pPr>
        <w:spacing w:after="0" w:line="240" w:lineRule="auto"/>
        <w:jc w:val="both"/>
        <w:rPr>
          <w:rFonts w:ascii="Cambria" w:hAnsi="Cambria"/>
          <w:sz w:val="32"/>
        </w:rPr>
      </w:pPr>
    </w:p>
    <w:p w14:paraId="35598767" w14:textId="77777777" w:rsidR="00B5603A" w:rsidRDefault="00B5603A" w:rsidP="003C1327">
      <w:pPr>
        <w:spacing w:after="0" w:line="240" w:lineRule="auto"/>
        <w:jc w:val="both"/>
        <w:rPr>
          <w:rFonts w:ascii="Cambria" w:hAnsi="Cambria"/>
          <w:sz w:val="32"/>
        </w:rPr>
      </w:pPr>
    </w:p>
    <w:p w14:paraId="5C8255A3" w14:textId="77777777" w:rsidR="00B5603A" w:rsidRDefault="00B5603A" w:rsidP="003C1327">
      <w:pPr>
        <w:spacing w:after="0" w:line="240" w:lineRule="auto"/>
        <w:jc w:val="both"/>
        <w:rPr>
          <w:rFonts w:ascii="Cambria" w:hAnsi="Cambria"/>
          <w:sz w:val="32"/>
        </w:rPr>
      </w:pPr>
    </w:p>
    <w:p w14:paraId="4A02272D" w14:textId="77777777" w:rsidR="00B5603A" w:rsidRDefault="00B5603A" w:rsidP="003C1327">
      <w:pPr>
        <w:spacing w:after="0" w:line="240" w:lineRule="auto"/>
        <w:jc w:val="both"/>
        <w:rPr>
          <w:rFonts w:ascii="Cambria" w:hAnsi="Cambria"/>
          <w:sz w:val="32"/>
        </w:rPr>
      </w:pPr>
    </w:p>
    <w:p w14:paraId="24048835" w14:textId="77777777" w:rsidR="00B5603A" w:rsidRDefault="00B5603A" w:rsidP="003C1327">
      <w:pPr>
        <w:spacing w:after="0" w:line="240" w:lineRule="auto"/>
        <w:jc w:val="both"/>
        <w:rPr>
          <w:rFonts w:ascii="Cambria" w:hAnsi="Cambria"/>
          <w:sz w:val="32"/>
        </w:rPr>
      </w:pPr>
    </w:p>
    <w:p w14:paraId="1DF96570" w14:textId="77777777" w:rsidR="00B5603A" w:rsidRDefault="00B5603A" w:rsidP="003C1327">
      <w:pPr>
        <w:spacing w:after="0" w:line="240" w:lineRule="auto"/>
        <w:jc w:val="both"/>
        <w:rPr>
          <w:rFonts w:ascii="Cambria" w:hAnsi="Cambria"/>
          <w:sz w:val="32"/>
        </w:rPr>
      </w:pPr>
    </w:p>
    <w:p w14:paraId="5C3E6BA4" w14:textId="77777777" w:rsidR="00B5603A" w:rsidRDefault="00B5603A" w:rsidP="003C1327">
      <w:pPr>
        <w:spacing w:after="0" w:line="240" w:lineRule="auto"/>
        <w:jc w:val="both"/>
        <w:rPr>
          <w:rFonts w:ascii="Cambria" w:hAnsi="Cambria"/>
          <w:sz w:val="32"/>
        </w:rPr>
      </w:pPr>
    </w:p>
    <w:p w14:paraId="0D87E437" w14:textId="116A844A" w:rsidR="00713DCE" w:rsidRPr="00713DCE" w:rsidRDefault="00713DCE" w:rsidP="003C1327">
      <w:pPr>
        <w:spacing w:after="0" w:line="240" w:lineRule="auto"/>
        <w:jc w:val="both"/>
        <w:rPr>
          <w:rFonts w:ascii="Cambria" w:hAnsi="Cambria"/>
          <w:sz w:val="32"/>
        </w:rPr>
      </w:pPr>
      <w:r w:rsidRPr="00713DCE">
        <w:rPr>
          <w:rFonts w:ascii="Cambria" w:hAnsi="Cambria"/>
          <w:sz w:val="32"/>
        </w:rPr>
        <w:lastRenderedPageBreak/>
        <w:t>Declaration and Signature:</w:t>
      </w:r>
    </w:p>
    <w:p w14:paraId="63C01675" w14:textId="771309E4" w:rsidR="00713DCE" w:rsidRDefault="00713DCE" w:rsidP="003C1327">
      <w:pPr>
        <w:spacing w:after="0" w:line="240" w:lineRule="auto"/>
        <w:jc w:val="both"/>
        <w:rPr>
          <w:rFonts w:ascii="Cambria" w:hAnsi="Cambria"/>
          <w:sz w:val="24"/>
        </w:rPr>
      </w:pPr>
      <w:r w:rsidRPr="00713DCE">
        <w:rPr>
          <w:rFonts w:ascii="Cambria" w:hAnsi="Cambria"/>
          <w:sz w:val="24"/>
        </w:rPr>
        <w:t>By signing this agreement, I understand that the Recreational Services about to be sold to me as set out in this form may cause my and</w:t>
      </w:r>
      <w:r>
        <w:rPr>
          <w:rFonts w:ascii="Cambria" w:hAnsi="Cambria"/>
          <w:sz w:val="24"/>
        </w:rPr>
        <w:t>/</w:t>
      </w:r>
      <w:r w:rsidRPr="00713DCE">
        <w:rPr>
          <w:rFonts w:ascii="Cambria" w:hAnsi="Cambria"/>
          <w:sz w:val="24"/>
        </w:rPr>
        <w:t>or my dependent</w:t>
      </w:r>
      <w:r>
        <w:rPr>
          <w:rFonts w:ascii="Cambria" w:hAnsi="Cambria"/>
          <w:sz w:val="24"/>
        </w:rPr>
        <w:t>(</w:t>
      </w:r>
      <w:r w:rsidRPr="00713DCE">
        <w:rPr>
          <w:rFonts w:ascii="Cambria" w:hAnsi="Cambria"/>
          <w:sz w:val="24"/>
        </w:rPr>
        <w:t>s</w:t>
      </w:r>
      <w:r>
        <w:rPr>
          <w:rFonts w:ascii="Cambria" w:hAnsi="Cambria"/>
          <w:sz w:val="24"/>
        </w:rPr>
        <w:t>)</w:t>
      </w:r>
      <w:r w:rsidRPr="00713DCE">
        <w:rPr>
          <w:rFonts w:ascii="Cambria" w:hAnsi="Cambria"/>
          <w:sz w:val="24"/>
        </w:rPr>
        <w:t xml:space="preserve"> personal injury or death. By signing this agreement, I understand that I and my dependent</w:t>
      </w:r>
      <w:r>
        <w:rPr>
          <w:rFonts w:ascii="Cambria" w:hAnsi="Cambria"/>
          <w:sz w:val="24"/>
        </w:rPr>
        <w:t>(</w:t>
      </w:r>
      <w:r w:rsidRPr="00713DCE">
        <w:rPr>
          <w:rFonts w:ascii="Cambria" w:hAnsi="Cambria"/>
          <w:sz w:val="24"/>
        </w:rPr>
        <w:t>s</w:t>
      </w:r>
      <w:r>
        <w:rPr>
          <w:rFonts w:ascii="Cambria" w:hAnsi="Cambria"/>
          <w:sz w:val="24"/>
        </w:rPr>
        <w:t>)</w:t>
      </w:r>
      <w:r w:rsidRPr="00713DCE">
        <w:rPr>
          <w:rFonts w:ascii="Cambria" w:hAnsi="Cambria"/>
          <w:sz w:val="24"/>
        </w:rPr>
        <w:t xml:space="preserve"> waive our rights to sue the Provider for losses relating to my and or my dependent</w:t>
      </w:r>
      <w:r>
        <w:rPr>
          <w:rFonts w:ascii="Cambria" w:hAnsi="Cambria"/>
          <w:sz w:val="24"/>
        </w:rPr>
        <w:t>(</w:t>
      </w:r>
      <w:r w:rsidRPr="00713DCE">
        <w:rPr>
          <w:rFonts w:ascii="Cambria" w:hAnsi="Cambria"/>
          <w:sz w:val="24"/>
        </w:rPr>
        <w:t>s</w:t>
      </w:r>
      <w:r>
        <w:rPr>
          <w:rFonts w:ascii="Cambria" w:hAnsi="Cambria"/>
          <w:sz w:val="24"/>
        </w:rPr>
        <w:t>)</w:t>
      </w:r>
      <w:r w:rsidRPr="00713DCE">
        <w:rPr>
          <w:rFonts w:ascii="Cambria" w:hAnsi="Cambria"/>
          <w:sz w:val="24"/>
        </w:rPr>
        <w:t xml:space="preserve"> personal injury or death that result from any negligence caused by the </w:t>
      </w:r>
      <w:r>
        <w:rPr>
          <w:rFonts w:ascii="Cambria" w:hAnsi="Cambria"/>
          <w:sz w:val="24"/>
        </w:rPr>
        <w:t>p</w:t>
      </w:r>
      <w:r w:rsidRPr="00713DCE">
        <w:rPr>
          <w:rFonts w:ascii="Cambria" w:hAnsi="Cambria"/>
          <w:sz w:val="24"/>
        </w:rPr>
        <w:t>rovider.</w:t>
      </w:r>
      <w:r>
        <w:rPr>
          <w:rFonts w:ascii="Cambria" w:hAnsi="Cambria"/>
          <w:sz w:val="24"/>
        </w:rPr>
        <w:t xml:space="preserve"> I also acknowledge that I have read this agreement and understood it and all its implications in totality, and accept all conditions included, meaning I have a comprehensive understanding both of the services offered, and the risks inherent in the activities outlined, as well as my reduced rights to sue or undertake legal action under any circumstance.</w:t>
      </w:r>
    </w:p>
    <w:p w14:paraId="306F6910" w14:textId="3DB1818A" w:rsidR="00713DCE" w:rsidRDefault="00713DCE" w:rsidP="003C1327">
      <w:pPr>
        <w:spacing w:after="0" w:line="240" w:lineRule="auto"/>
        <w:jc w:val="both"/>
        <w:rPr>
          <w:rFonts w:ascii="Cambria" w:hAnsi="Cambria"/>
          <w:sz w:val="24"/>
        </w:rPr>
      </w:pPr>
    </w:p>
    <w:p w14:paraId="34210BC9" w14:textId="68707E29" w:rsidR="004713FA" w:rsidRDefault="00713DCE" w:rsidP="004713FA">
      <w:pPr>
        <w:spacing w:line="480" w:lineRule="auto"/>
        <w:rPr>
          <w:rFonts w:ascii="Cambria" w:hAnsi="Cambria"/>
          <w:sz w:val="24"/>
        </w:rPr>
      </w:pPr>
      <w:r>
        <w:rPr>
          <w:rFonts w:ascii="Cambria" w:hAnsi="Cambria"/>
          <w:sz w:val="24"/>
        </w:rPr>
        <w:t>Name</w:t>
      </w:r>
      <w:r w:rsidR="004713FA">
        <w:rPr>
          <w:rFonts w:ascii="Cambria" w:hAnsi="Cambria"/>
          <w:sz w:val="24"/>
        </w:rPr>
        <w:t xml:space="preserve"> of Student: _________________________________________________________________________________________</w:t>
      </w:r>
    </w:p>
    <w:p w14:paraId="3EA4DCC9" w14:textId="6DEA4ACE" w:rsidR="00AC65BE" w:rsidRDefault="00AC65BE" w:rsidP="004713FA">
      <w:pPr>
        <w:spacing w:line="480" w:lineRule="auto"/>
        <w:rPr>
          <w:rFonts w:ascii="Cambria" w:hAnsi="Cambria"/>
          <w:sz w:val="24"/>
        </w:rPr>
      </w:pPr>
      <w:r>
        <w:rPr>
          <w:rFonts w:ascii="Cambria" w:hAnsi="Cambria"/>
          <w:sz w:val="24"/>
        </w:rPr>
        <w:t>Name of Parent/Guardian (if Applicable): _____________________________________________________________</w:t>
      </w:r>
    </w:p>
    <w:p w14:paraId="4DDA6CDF" w14:textId="47C71945" w:rsidR="00713DCE" w:rsidRDefault="004713FA" w:rsidP="004713FA">
      <w:pPr>
        <w:spacing w:line="480" w:lineRule="auto"/>
        <w:rPr>
          <w:rFonts w:ascii="Cambria" w:hAnsi="Cambria"/>
          <w:sz w:val="24"/>
        </w:rPr>
      </w:pPr>
      <w:r>
        <w:rPr>
          <w:rFonts w:ascii="Cambria" w:hAnsi="Cambria"/>
          <w:sz w:val="24"/>
        </w:rPr>
        <w:t>Date of Birth: _____________________________ Phone Number: _____________________________________________</w:t>
      </w:r>
    </w:p>
    <w:p w14:paraId="3C215A23" w14:textId="01C7E627" w:rsidR="00A7088E" w:rsidRDefault="00A7088E" w:rsidP="004713FA">
      <w:pPr>
        <w:spacing w:line="480" w:lineRule="auto"/>
        <w:rPr>
          <w:rFonts w:ascii="Cambria" w:hAnsi="Cambria"/>
          <w:sz w:val="24"/>
        </w:rPr>
      </w:pPr>
      <w:r>
        <w:rPr>
          <w:rFonts w:ascii="Cambria" w:hAnsi="Cambria"/>
          <w:sz w:val="24"/>
        </w:rPr>
        <w:t>Email</w:t>
      </w:r>
      <w:r w:rsidR="0072420E">
        <w:rPr>
          <w:rFonts w:ascii="Cambria" w:hAnsi="Cambria"/>
          <w:sz w:val="24"/>
        </w:rPr>
        <w:t>:</w:t>
      </w:r>
      <w:r>
        <w:rPr>
          <w:rFonts w:ascii="Cambria" w:hAnsi="Cambria"/>
          <w:sz w:val="24"/>
        </w:rPr>
        <w:t xml:space="preserve"> _____________________________________________________________________________________________________</w:t>
      </w:r>
    </w:p>
    <w:p w14:paraId="179DC777" w14:textId="6CD5124C" w:rsidR="004713FA" w:rsidRDefault="004713FA" w:rsidP="004713FA">
      <w:pPr>
        <w:spacing w:line="480" w:lineRule="auto"/>
        <w:rPr>
          <w:rFonts w:ascii="Cambria" w:hAnsi="Cambria"/>
          <w:sz w:val="24"/>
        </w:rPr>
      </w:pPr>
      <w:r>
        <w:rPr>
          <w:rFonts w:ascii="Cambria" w:hAnsi="Cambria"/>
          <w:sz w:val="24"/>
        </w:rPr>
        <w:t>Primary Address: ________________________________________________________________________________________</w:t>
      </w:r>
    </w:p>
    <w:p w14:paraId="452BED4A" w14:textId="2628CA69" w:rsidR="0072420E" w:rsidRDefault="0072420E" w:rsidP="004713FA">
      <w:pPr>
        <w:spacing w:line="480" w:lineRule="auto"/>
        <w:rPr>
          <w:rFonts w:ascii="Cambria" w:hAnsi="Cambria"/>
          <w:sz w:val="24"/>
        </w:rPr>
      </w:pPr>
      <w:r>
        <w:rPr>
          <w:rFonts w:ascii="Cambria" w:hAnsi="Cambria"/>
          <w:sz w:val="24"/>
        </w:rPr>
        <w:t xml:space="preserve">Next of </w:t>
      </w:r>
      <w:r w:rsidR="0050652D">
        <w:rPr>
          <w:rFonts w:ascii="Cambria" w:hAnsi="Cambria"/>
          <w:sz w:val="24"/>
        </w:rPr>
        <w:t>K</w:t>
      </w:r>
      <w:bookmarkStart w:id="1" w:name="_GoBack"/>
      <w:bookmarkEnd w:id="1"/>
      <w:r>
        <w:rPr>
          <w:rFonts w:ascii="Cambria" w:hAnsi="Cambria"/>
          <w:sz w:val="24"/>
        </w:rPr>
        <w:t>in/Emergency Contact: _______________________________________________________________________</w:t>
      </w:r>
    </w:p>
    <w:tbl>
      <w:tblPr>
        <w:tblStyle w:val="TableGrid"/>
        <w:tblpPr w:leftFromText="180" w:rightFromText="180" w:vertAnchor="text" w:horzAnchor="page" w:tblpX="9974" w:tblpY="-89"/>
        <w:tblW w:w="0" w:type="auto"/>
        <w:tblLook w:val="04A0" w:firstRow="1" w:lastRow="0" w:firstColumn="1" w:lastColumn="0" w:noHBand="0" w:noVBand="1"/>
      </w:tblPr>
      <w:tblGrid>
        <w:gridCol w:w="451"/>
      </w:tblGrid>
      <w:tr w:rsidR="004713FA" w14:paraId="37732C04" w14:textId="77777777" w:rsidTr="004713FA">
        <w:trPr>
          <w:trHeight w:val="485"/>
        </w:trPr>
        <w:tc>
          <w:tcPr>
            <w:tcW w:w="451" w:type="dxa"/>
          </w:tcPr>
          <w:p w14:paraId="6EC284F2" w14:textId="77777777" w:rsidR="004713FA" w:rsidRDefault="004713FA" w:rsidP="004713FA">
            <w:pPr>
              <w:spacing w:after="160"/>
              <w:rPr>
                <w:rFonts w:ascii="Cambria" w:hAnsi="Cambria"/>
                <w:sz w:val="24"/>
              </w:rPr>
            </w:pPr>
          </w:p>
        </w:tc>
      </w:tr>
    </w:tbl>
    <w:p w14:paraId="68BCA554" w14:textId="3D47164A" w:rsidR="004713FA" w:rsidRDefault="004713FA" w:rsidP="004713FA">
      <w:pPr>
        <w:spacing w:line="480" w:lineRule="auto"/>
        <w:rPr>
          <w:rFonts w:ascii="Cambria" w:hAnsi="Cambria"/>
          <w:sz w:val="24"/>
        </w:rPr>
      </w:pPr>
      <w:r w:rsidRPr="004713FA">
        <w:rPr>
          <w:rFonts w:ascii="Cambria" w:hAnsi="Cambria"/>
          <w:sz w:val="24"/>
        </w:rPr>
        <w:t xml:space="preserve">By ticking </w:t>
      </w:r>
      <w:r>
        <w:rPr>
          <w:rFonts w:ascii="Cambria" w:hAnsi="Cambria"/>
          <w:sz w:val="24"/>
        </w:rPr>
        <w:t>the box</w:t>
      </w:r>
      <w:r w:rsidRPr="004713FA">
        <w:rPr>
          <w:rFonts w:ascii="Cambria" w:hAnsi="Cambria"/>
          <w:sz w:val="24"/>
        </w:rPr>
        <w:t>, you consent for photos taken and us</w:t>
      </w:r>
      <w:r w:rsidR="00263D93">
        <w:rPr>
          <w:rFonts w:ascii="Cambria" w:hAnsi="Cambria"/>
          <w:sz w:val="24"/>
        </w:rPr>
        <w:t>ed for marketing purposes</w:t>
      </w:r>
      <w:r w:rsidRPr="004713FA">
        <w:rPr>
          <w:rFonts w:ascii="Cambria" w:hAnsi="Cambria"/>
          <w:sz w:val="24"/>
        </w:rPr>
        <w:t>.</w:t>
      </w:r>
      <w:r>
        <w:rPr>
          <w:rFonts w:ascii="Cambria" w:hAnsi="Cambria"/>
          <w:sz w:val="24"/>
        </w:rPr>
        <w:t xml:space="preserve"> </w:t>
      </w:r>
    </w:p>
    <w:tbl>
      <w:tblPr>
        <w:tblStyle w:val="TableGrid"/>
        <w:tblpPr w:leftFromText="180" w:rightFromText="180" w:vertAnchor="text" w:horzAnchor="page" w:tblpX="9974" w:tblpY="169"/>
        <w:tblW w:w="0" w:type="auto"/>
        <w:tblLook w:val="04A0" w:firstRow="1" w:lastRow="0" w:firstColumn="1" w:lastColumn="0" w:noHBand="0" w:noVBand="1"/>
      </w:tblPr>
      <w:tblGrid>
        <w:gridCol w:w="451"/>
      </w:tblGrid>
      <w:tr w:rsidR="0072420E" w14:paraId="0598396A" w14:textId="77777777" w:rsidTr="0072420E">
        <w:trPr>
          <w:trHeight w:val="485"/>
        </w:trPr>
        <w:tc>
          <w:tcPr>
            <w:tcW w:w="451" w:type="dxa"/>
          </w:tcPr>
          <w:p w14:paraId="38B151B4" w14:textId="77777777" w:rsidR="0072420E" w:rsidRDefault="0072420E" w:rsidP="0072420E">
            <w:pPr>
              <w:spacing w:after="160"/>
              <w:rPr>
                <w:rFonts w:ascii="Cambria" w:hAnsi="Cambria"/>
                <w:sz w:val="24"/>
              </w:rPr>
            </w:pPr>
          </w:p>
        </w:tc>
      </w:tr>
    </w:tbl>
    <w:p w14:paraId="16E3639D" w14:textId="77777777" w:rsidR="0072420E" w:rsidRDefault="0072420E" w:rsidP="004713FA">
      <w:pPr>
        <w:spacing w:line="480" w:lineRule="auto"/>
        <w:rPr>
          <w:rFonts w:ascii="Cambria" w:hAnsi="Cambria"/>
          <w:sz w:val="24"/>
        </w:rPr>
      </w:pPr>
      <w:r>
        <w:rPr>
          <w:rFonts w:ascii="Cambria" w:hAnsi="Cambria"/>
          <w:sz w:val="24"/>
        </w:rPr>
        <w:t xml:space="preserve">By ticking the box, you consent to being put on a mailing list for future updates. </w:t>
      </w:r>
    </w:p>
    <w:p w14:paraId="6B2EDB77" w14:textId="05728EF8" w:rsidR="0072420E" w:rsidRDefault="0072420E" w:rsidP="004713FA">
      <w:pPr>
        <w:spacing w:line="480" w:lineRule="auto"/>
        <w:rPr>
          <w:rFonts w:ascii="Cambria" w:hAnsi="Cambria"/>
          <w:sz w:val="24"/>
        </w:rPr>
      </w:pPr>
    </w:p>
    <w:p w14:paraId="7506E0EB" w14:textId="71710370" w:rsidR="004713FA" w:rsidRDefault="004713FA" w:rsidP="004713FA">
      <w:pPr>
        <w:spacing w:line="480" w:lineRule="auto"/>
        <w:rPr>
          <w:rFonts w:ascii="Cambria" w:hAnsi="Cambria"/>
          <w:sz w:val="24"/>
        </w:rPr>
      </w:pPr>
      <w:r>
        <w:rPr>
          <w:rFonts w:ascii="Cambria" w:hAnsi="Cambria"/>
          <w:sz w:val="24"/>
        </w:rPr>
        <w:t>Signature (Client): ___________________________________________________________ Date: _____________________</w:t>
      </w:r>
    </w:p>
    <w:p w14:paraId="3E1F422E" w14:textId="20952543" w:rsidR="00713DCE" w:rsidRDefault="004713FA" w:rsidP="004713FA">
      <w:pPr>
        <w:spacing w:line="480" w:lineRule="auto"/>
        <w:rPr>
          <w:rFonts w:ascii="Cambria" w:hAnsi="Cambria"/>
          <w:sz w:val="24"/>
        </w:rPr>
      </w:pPr>
      <w:r>
        <w:rPr>
          <w:rFonts w:ascii="Cambria" w:hAnsi="Cambria"/>
          <w:sz w:val="24"/>
        </w:rPr>
        <w:t>Signature (Provider): _________________________________________________________</w:t>
      </w:r>
      <w:r w:rsidRPr="00FB7FBE">
        <w:rPr>
          <w:rFonts w:ascii="Cambria" w:hAnsi="Cambria"/>
          <w:sz w:val="24"/>
        </w:rPr>
        <w:t xml:space="preserve"> </w:t>
      </w:r>
      <w:r>
        <w:rPr>
          <w:rFonts w:ascii="Cambria" w:hAnsi="Cambria"/>
          <w:sz w:val="24"/>
        </w:rPr>
        <w:t>Date: ____________________</w:t>
      </w:r>
    </w:p>
    <w:sectPr w:rsidR="00713DCE" w:rsidSect="00D432BE">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CE74" w14:textId="77777777" w:rsidR="00B67FF0" w:rsidRDefault="00B67FF0" w:rsidP="0083567E">
      <w:pPr>
        <w:spacing w:after="0" w:line="240" w:lineRule="auto"/>
      </w:pPr>
      <w:r>
        <w:separator/>
      </w:r>
    </w:p>
  </w:endnote>
  <w:endnote w:type="continuationSeparator" w:id="0">
    <w:p w14:paraId="6F8C8E4A" w14:textId="77777777" w:rsidR="00B67FF0" w:rsidRDefault="00B67FF0" w:rsidP="0083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205666"/>
      <w:docPartObj>
        <w:docPartGallery w:val="Page Numbers (Bottom of Page)"/>
        <w:docPartUnique/>
      </w:docPartObj>
    </w:sdtPr>
    <w:sdtEndPr/>
    <w:sdtContent>
      <w:sdt>
        <w:sdtPr>
          <w:id w:val="1728636285"/>
          <w:docPartObj>
            <w:docPartGallery w:val="Page Numbers (Top of Page)"/>
            <w:docPartUnique/>
          </w:docPartObj>
        </w:sdtPr>
        <w:sdtEndPr/>
        <w:sdtContent>
          <w:p w14:paraId="4169329A" w14:textId="025D41A6" w:rsidR="004713FA" w:rsidRDefault="004713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2A3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2A32">
              <w:rPr>
                <w:b/>
                <w:bCs/>
                <w:noProof/>
              </w:rPr>
              <w:t>3</w:t>
            </w:r>
            <w:r>
              <w:rPr>
                <w:b/>
                <w:bCs/>
                <w:sz w:val="24"/>
                <w:szCs w:val="24"/>
              </w:rPr>
              <w:fldChar w:fldCharType="end"/>
            </w:r>
          </w:p>
        </w:sdtContent>
      </w:sdt>
    </w:sdtContent>
  </w:sdt>
  <w:p w14:paraId="7BC703DA" w14:textId="77777777" w:rsidR="004713FA" w:rsidRDefault="0047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B0EE" w14:textId="77777777" w:rsidR="00B67FF0" w:rsidRDefault="00B67FF0" w:rsidP="0083567E">
      <w:pPr>
        <w:spacing w:after="0" w:line="240" w:lineRule="auto"/>
      </w:pPr>
      <w:r>
        <w:separator/>
      </w:r>
    </w:p>
  </w:footnote>
  <w:footnote w:type="continuationSeparator" w:id="0">
    <w:p w14:paraId="476A936A" w14:textId="77777777" w:rsidR="00B67FF0" w:rsidRDefault="00B67FF0" w:rsidP="00835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66B1A"/>
    <w:multiLevelType w:val="hybridMultilevel"/>
    <w:tmpl w:val="BEBCB4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BE"/>
    <w:rsid w:val="00050615"/>
    <w:rsid w:val="00074BC5"/>
    <w:rsid w:val="000817F3"/>
    <w:rsid w:val="001212A2"/>
    <w:rsid w:val="00263D93"/>
    <w:rsid w:val="002E3A9A"/>
    <w:rsid w:val="00346358"/>
    <w:rsid w:val="003B1C1D"/>
    <w:rsid w:val="003C1327"/>
    <w:rsid w:val="004713FA"/>
    <w:rsid w:val="004C43AA"/>
    <w:rsid w:val="0050652D"/>
    <w:rsid w:val="00541B05"/>
    <w:rsid w:val="005867FB"/>
    <w:rsid w:val="00607432"/>
    <w:rsid w:val="00662F47"/>
    <w:rsid w:val="006D4764"/>
    <w:rsid w:val="00700E55"/>
    <w:rsid w:val="00713DCE"/>
    <w:rsid w:val="00721629"/>
    <w:rsid w:val="0072420E"/>
    <w:rsid w:val="007335D5"/>
    <w:rsid w:val="007643B9"/>
    <w:rsid w:val="007B6C49"/>
    <w:rsid w:val="0080061C"/>
    <w:rsid w:val="008243A3"/>
    <w:rsid w:val="0083567E"/>
    <w:rsid w:val="008D5F2B"/>
    <w:rsid w:val="008F4D69"/>
    <w:rsid w:val="009350C7"/>
    <w:rsid w:val="0095786E"/>
    <w:rsid w:val="009815AD"/>
    <w:rsid w:val="00A246ED"/>
    <w:rsid w:val="00A27B97"/>
    <w:rsid w:val="00A47F15"/>
    <w:rsid w:val="00A7088E"/>
    <w:rsid w:val="00A813DD"/>
    <w:rsid w:val="00AC65BE"/>
    <w:rsid w:val="00AF154B"/>
    <w:rsid w:val="00B5603A"/>
    <w:rsid w:val="00B67FF0"/>
    <w:rsid w:val="00B82A32"/>
    <w:rsid w:val="00C33290"/>
    <w:rsid w:val="00C443C5"/>
    <w:rsid w:val="00D01C2F"/>
    <w:rsid w:val="00D0447D"/>
    <w:rsid w:val="00D24646"/>
    <w:rsid w:val="00D250FF"/>
    <w:rsid w:val="00D40EBD"/>
    <w:rsid w:val="00D432BE"/>
    <w:rsid w:val="00D902AA"/>
    <w:rsid w:val="00EA684F"/>
    <w:rsid w:val="00ED1A60"/>
    <w:rsid w:val="00F0194E"/>
    <w:rsid w:val="00FA565A"/>
    <w:rsid w:val="00FB7FBE"/>
    <w:rsid w:val="00FC7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D0A5"/>
  <w15:chartTrackingRefBased/>
  <w15:docId w15:val="{DB8AD8FA-BB4D-4518-80FF-DB4078CF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67E"/>
  </w:style>
  <w:style w:type="paragraph" w:styleId="Footer">
    <w:name w:val="footer"/>
    <w:basedOn w:val="Normal"/>
    <w:link w:val="FooterChar"/>
    <w:uiPriority w:val="99"/>
    <w:unhideWhenUsed/>
    <w:rsid w:val="0083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67E"/>
  </w:style>
  <w:style w:type="paragraph" w:styleId="ListParagraph">
    <w:name w:val="List Paragraph"/>
    <w:basedOn w:val="Normal"/>
    <w:uiPriority w:val="34"/>
    <w:qFormat/>
    <w:rsid w:val="0083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2018-01-05T00:14:00Z</cp:lastPrinted>
  <dcterms:created xsi:type="dcterms:W3CDTF">2018-01-03T10:04:00Z</dcterms:created>
  <dcterms:modified xsi:type="dcterms:W3CDTF">2018-06-10T04:40:00Z</dcterms:modified>
</cp:coreProperties>
</file>