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DAC46" w14:textId="77777777" w:rsidR="008243A3" w:rsidRDefault="00D432BE" w:rsidP="00D432BE">
      <w:pPr>
        <w:jc w:val="center"/>
        <w:rPr>
          <w:rFonts w:ascii="Cambria" w:hAnsi="Cambria"/>
          <w:sz w:val="24"/>
        </w:rPr>
      </w:pPr>
      <w:r w:rsidRPr="00D432BE">
        <w:rPr>
          <w:rFonts w:ascii="Cambria" w:hAnsi="Cambria"/>
          <w:noProof/>
          <w:sz w:val="24"/>
        </w:rPr>
        <w:drawing>
          <wp:inline distT="0" distB="0" distL="0" distR="0" wp14:anchorId="225C0998" wp14:editId="3FE8C83D">
            <wp:extent cx="1797465" cy="1378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6" cy="138638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D432BE" w14:paraId="6982B546" w14:textId="77777777" w:rsidTr="00D432BE">
        <w:trPr>
          <w:trHeight w:val="96"/>
        </w:trPr>
        <w:tc>
          <w:tcPr>
            <w:tcW w:w="3245" w:type="dxa"/>
          </w:tcPr>
          <w:p w14:paraId="1336B633" w14:textId="77777777" w:rsidR="00D432BE" w:rsidRPr="009815AD" w:rsidRDefault="009815AD" w:rsidP="00EA684F">
            <w:pPr>
              <w:spacing w:line="480" w:lineRule="auto"/>
              <w:rPr>
                <w:rFonts w:ascii="Cambria" w:hAnsi="Cambria"/>
                <w:sz w:val="24"/>
                <w:szCs w:val="24"/>
              </w:rPr>
            </w:pPr>
            <w:r w:rsidRPr="009815AD">
              <w:rPr>
                <w:rFonts w:ascii="Segoe UI Symbol" w:hAnsi="Segoe UI Symbol" w:cs="Segoe UI Symbol"/>
                <w:color w:val="545454"/>
                <w:sz w:val="24"/>
                <w:szCs w:val="24"/>
                <w:shd w:val="clear" w:color="auto" w:fill="FFFFFF"/>
              </w:rPr>
              <w:t xml:space="preserve">🕿: </w:t>
            </w:r>
            <w:r w:rsidR="00D432BE" w:rsidRPr="009815AD">
              <w:rPr>
                <w:rFonts w:ascii="Cambria" w:hAnsi="Cambria"/>
                <w:sz w:val="24"/>
                <w:szCs w:val="24"/>
              </w:rPr>
              <w:t>0411 264 060</w:t>
            </w:r>
          </w:p>
        </w:tc>
        <w:tc>
          <w:tcPr>
            <w:tcW w:w="3245" w:type="dxa"/>
          </w:tcPr>
          <w:p w14:paraId="34F881EB" w14:textId="77777777" w:rsidR="00D432BE" w:rsidRDefault="00D432BE" w:rsidP="00D432BE">
            <w:pPr>
              <w:jc w:val="center"/>
              <w:rPr>
                <w:rFonts w:ascii="Cambria" w:hAnsi="Cambria"/>
                <w:sz w:val="24"/>
              </w:rPr>
            </w:pPr>
            <w:r>
              <w:rPr>
                <w:rFonts w:ascii="Cambria" w:hAnsi="Cambria"/>
                <w:sz w:val="24"/>
              </w:rPr>
              <w:t>926 Bunya Rd., Draper</w:t>
            </w:r>
          </w:p>
        </w:tc>
        <w:tc>
          <w:tcPr>
            <w:tcW w:w="3246" w:type="dxa"/>
          </w:tcPr>
          <w:p w14:paraId="3C9CE179" w14:textId="77777777" w:rsidR="00D432BE" w:rsidRDefault="00D432BE" w:rsidP="00D432BE">
            <w:pPr>
              <w:jc w:val="right"/>
              <w:rPr>
                <w:rFonts w:ascii="Cambria" w:hAnsi="Cambria"/>
                <w:sz w:val="24"/>
              </w:rPr>
            </w:pPr>
            <w:r>
              <w:rPr>
                <w:rFonts w:ascii="Cambria" w:hAnsi="Cambria"/>
                <w:sz w:val="24"/>
              </w:rPr>
              <w:t>ABN: 64 073 615 931</w:t>
            </w:r>
          </w:p>
        </w:tc>
      </w:tr>
    </w:tbl>
    <w:p w14:paraId="567121DC" w14:textId="7C5CAD01" w:rsidR="00D432BE" w:rsidRPr="000817F3" w:rsidRDefault="00D250FF" w:rsidP="00C443C5">
      <w:pPr>
        <w:spacing w:after="0" w:line="480" w:lineRule="auto"/>
        <w:jc w:val="center"/>
        <w:rPr>
          <w:rFonts w:ascii="Cambria" w:hAnsi="Cambria"/>
          <w:sz w:val="36"/>
        </w:rPr>
      </w:pPr>
      <w:r>
        <w:rPr>
          <w:rFonts w:ascii="Cambria" w:hAnsi="Cambria"/>
          <w:sz w:val="36"/>
        </w:rPr>
        <w:t xml:space="preserve">WAIVER OF LIABILITY </w:t>
      </w:r>
      <w:r w:rsidR="00662F47">
        <w:rPr>
          <w:rFonts w:ascii="Cambria" w:hAnsi="Cambria"/>
          <w:sz w:val="36"/>
        </w:rPr>
        <w:t xml:space="preserve">AGREEMENT </w:t>
      </w:r>
      <w:r>
        <w:rPr>
          <w:rFonts w:ascii="Cambria" w:hAnsi="Cambria"/>
          <w:sz w:val="36"/>
        </w:rPr>
        <w:t xml:space="preserve">WITH REGARDS TO EQUINE ACTIVITIES </w:t>
      </w:r>
      <w:r w:rsidR="00662F47">
        <w:rPr>
          <w:rFonts w:ascii="Cambria" w:hAnsi="Cambria"/>
          <w:sz w:val="36"/>
        </w:rPr>
        <w:t xml:space="preserve">&amp; RIGHTS TO SUE </w:t>
      </w:r>
    </w:p>
    <w:p w14:paraId="4D2CD02F" w14:textId="6A2EEDE6" w:rsidR="00D432BE" w:rsidRPr="00D432BE" w:rsidRDefault="00662F47" w:rsidP="0095786E">
      <w:pPr>
        <w:spacing w:after="0" w:line="240" w:lineRule="auto"/>
        <w:rPr>
          <w:rFonts w:ascii="Cambria" w:hAnsi="Cambria"/>
          <w:sz w:val="32"/>
        </w:rPr>
      </w:pPr>
      <w:bookmarkStart w:id="0" w:name="_Hlk502831714"/>
      <w:r>
        <w:rPr>
          <w:rFonts w:ascii="Cambria" w:hAnsi="Cambria"/>
          <w:sz w:val="32"/>
        </w:rPr>
        <w:t>Purpose of Contract</w:t>
      </w:r>
      <w:r w:rsidR="00D432BE" w:rsidRPr="00D432BE">
        <w:rPr>
          <w:rFonts w:ascii="Cambria" w:hAnsi="Cambria"/>
          <w:sz w:val="32"/>
        </w:rPr>
        <w:t>:</w:t>
      </w:r>
    </w:p>
    <w:p w14:paraId="6756ADE8" w14:textId="6EEA0507" w:rsidR="0095786E" w:rsidRDefault="0095786E" w:rsidP="0095786E">
      <w:pPr>
        <w:spacing w:after="0" w:line="240" w:lineRule="auto"/>
        <w:jc w:val="both"/>
        <w:rPr>
          <w:rFonts w:ascii="Cambria" w:hAnsi="Cambria"/>
          <w:sz w:val="24"/>
        </w:rPr>
      </w:pPr>
      <w:r w:rsidRPr="0095786E">
        <w:rPr>
          <w:rFonts w:ascii="Cambria" w:hAnsi="Cambria"/>
          <w:sz w:val="24"/>
        </w:rPr>
        <w:t xml:space="preserve">The </w:t>
      </w:r>
      <w:bookmarkEnd w:id="0"/>
      <w:r w:rsidRPr="0095786E">
        <w:rPr>
          <w:rFonts w:ascii="Cambria" w:hAnsi="Cambria"/>
          <w:sz w:val="24"/>
        </w:rPr>
        <w:t xml:space="preserve">purpose of this agreement is to limit the liability of the </w:t>
      </w:r>
      <w:r w:rsidR="004C43AA">
        <w:rPr>
          <w:rFonts w:ascii="Cambria" w:hAnsi="Cambria"/>
          <w:sz w:val="24"/>
        </w:rPr>
        <w:t>provider</w:t>
      </w:r>
      <w:r>
        <w:rPr>
          <w:rFonts w:ascii="Cambria" w:hAnsi="Cambria"/>
          <w:sz w:val="24"/>
        </w:rPr>
        <w:t>,</w:t>
      </w:r>
      <w:r w:rsidRPr="0095786E">
        <w:rPr>
          <w:rFonts w:ascii="Cambria" w:hAnsi="Cambria"/>
          <w:sz w:val="24"/>
        </w:rPr>
        <w:t xml:space="preserve"> to exclude liability for any personal injury or death to the </w:t>
      </w:r>
      <w:r w:rsidR="007643B9">
        <w:rPr>
          <w:rFonts w:ascii="Cambria" w:hAnsi="Cambria"/>
          <w:sz w:val="24"/>
        </w:rPr>
        <w:t>p</w:t>
      </w:r>
      <w:r w:rsidR="004C43AA">
        <w:rPr>
          <w:rFonts w:ascii="Cambria" w:hAnsi="Cambria"/>
          <w:sz w:val="24"/>
        </w:rPr>
        <w:t>articipant</w:t>
      </w:r>
      <w:r w:rsidRPr="0095786E">
        <w:rPr>
          <w:rFonts w:ascii="Cambria" w:hAnsi="Cambria"/>
          <w:sz w:val="24"/>
        </w:rPr>
        <w:t xml:space="preserve"> and other people in the care and control of the </w:t>
      </w:r>
      <w:r w:rsidR="007643B9">
        <w:rPr>
          <w:rFonts w:ascii="Cambria" w:hAnsi="Cambria"/>
          <w:sz w:val="24"/>
        </w:rPr>
        <w:t>p</w:t>
      </w:r>
      <w:r w:rsidR="004C43AA">
        <w:rPr>
          <w:rFonts w:ascii="Cambria" w:hAnsi="Cambria"/>
          <w:sz w:val="24"/>
        </w:rPr>
        <w:t>articipant</w:t>
      </w:r>
      <w:r>
        <w:rPr>
          <w:rFonts w:ascii="Cambria" w:hAnsi="Cambria"/>
          <w:sz w:val="24"/>
        </w:rPr>
        <w:t>,</w:t>
      </w:r>
      <w:r w:rsidRPr="0095786E">
        <w:rPr>
          <w:rFonts w:ascii="Cambria" w:hAnsi="Cambria"/>
          <w:sz w:val="24"/>
        </w:rPr>
        <w:t xml:space="preserve"> howsoever caused</w:t>
      </w:r>
      <w:r>
        <w:rPr>
          <w:rFonts w:ascii="Cambria" w:hAnsi="Cambria"/>
          <w:sz w:val="24"/>
        </w:rPr>
        <w:t>,</w:t>
      </w:r>
      <w:r w:rsidRPr="0095786E">
        <w:rPr>
          <w:rFonts w:ascii="Cambria" w:hAnsi="Cambria"/>
          <w:sz w:val="24"/>
        </w:rPr>
        <w:t xml:space="preserve"> who signed this form as acknowledgment of the terms and conditions of this agreement. By signing this form, you are waiving your rights to sue the </w:t>
      </w:r>
      <w:r w:rsidR="004C43AA">
        <w:rPr>
          <w:rFonts w:ascii="Cambria" w:hAnsi="Cambria"/>
          <w:sz w:val="24"/>
        </w:rPr>
        <w:t>provider</w:t>
      </w:r>
      <w:r w:rsidRPr="0095786E">
        <w:rPr>
          <w:rFonts w:ascii="Cambria" w:hAnsi="Cambria"/>
          <w:sz w:val="24"/>
        </w:rPr>
        <w:t xml:space="preserve"> for losses relating to</w:t>
      </w:r>
      <w:r w:rsidR="00346358">
        <w:rPr>
          <w:rFonts w:ascii="Cambria" w:hAnsi="Cambria"/>
          <w:sz w:val="24"/>
        </w:rPr>
        <w:t xml:space="preserve"> </w:t>
      </w:r>
      <w:r w:rsidRPr="0095786E">
        <w:rPr>
          <w:rFonts w:ascii="Cambria" w:hAnsi="Cambria"/>
          <w:sz w:val="24"/>
        </w:rPr>
        <w:t>personal injury or death. Under the provisions of the Trade Practices Act and Various State Laws</w:t>
      </w:r>
      <w:r>
        <w:rPr>
          <w:rFonts w:ascii="Cambria" w:hAnsi="Cambria"/>
          <w:sz w:val="24"/>
        </w:rPr>
        <w:t>,</w:t>
      </w:r>
      <w:r w:rsidRPr="0095786E">
        <w:rPr>
          <w:rFonts w:ascii="Cambria" w:hAnsi="Cambria"/>
          <w:sz w:val="24"/>
        </w:rPr>
        <w:t xml:space="preserve"> conditions are implied into contracts that mean that the </w:t>
      </w:r>
      <w:r w:rsidR="004C43AA">
        <w:rPr>
          <w:rFonts w:ascii="Cambria" w:hAnsi="Cambria"/>
          <w:sz w:val="24"/>
        </w:rPr>
        <w:t>provider</w:t>
      </w:r>
      <w:r w:rsidRPr="0095786E">
        <w:rPr>
          <w:rFonts w:ascii="Cambria" w:hAnsi="Cambria"/>
          <w:sz w:val="24"/>
        </w:rPr>
        <w:t xml:space="preserve"> of Recreational Services, noted below, is required to ensure that the Recreational Services it sells to you are: rendered with due care and skill, are fit for the purpose for which they are commonly bought as it is reasonable to expect in the circumstances or might reasonably be expected to achieve the result you have made known to the </w:t>
      </w:r>
      <w:r w:rsidR="004C43AA">
        <w:rPr>
          <w:rFonts w:ascii="Cambria" w:hAnsi="Cambria"/>
          <w:sz w:val="24"/>
        </w:rPr>
        <w:t>provider</w:t>
      </w:r>
      <w:r w:rsidRPr="0095786E">
        <w:rPr>
          <w:rFonts w:ascii="Cambria" w:hAnsi="Cambria"/>
          <w:sz w:val="24"/>
        </w:rPr>
        <w:t>.</w:t>
      </w:r>
    </w:p>
    <w:p w14:paraId="43D9ACEC" w14:textId="0CCE9AE6" w:rsidR="0095786E" w:rsidRDefault="0095786E" w:rsidP="0095786E">
      <w:pPr>
        <w:spacing w:after="0" w:line="240" w:lineRule="auto"/>
        <w:jc w:val="both"/>
        <w:rPr>
          <w:rFonts w:ascii="Cambria" w:hAnsi="Cambria"/>
          <w:sz w:val="24"/>
        </w:rPr>
      </w:pPr>
    </w:p>
    <w:p w14:paraId="6D1916F5" w14:textId="26086ECD" w:rsidR="0095786E" w:rsidRPr="0095786E" w:rsidRDefault="0095786E" w:rsidP="007335D5">
      <w:pPr>
        <w:spacing w:after="0" w:line="240" w:lineRule="auto"/>
        <w:jc w:val="center"/>
        <w:rPr>
          <w:rFonts w:ascii="Cambria" w:hAnsi="Cambria"/>
          <w:i/>
          <w:sz w:val="24"/>
        </w:rPr>
      </w:pPr>
      <w:r w:rsidRPr="0095786E">
        <w:rPr>
          <w:rFonts w:ascii="Cambria" w:hAnsi="Cambria"/>
          <w:i/>
          <w:sz w:val="24"/>
        </w:rPr>
        <w:t>Gale Falcongreen Horsemanship &amp; Equine Assisted Therapy</w:t>
      </w:r>
      <w:r w:rsidRPr="0095786E">
        <w:rPr>
          <w:rFonts w:ascii="Cambria" w:hAnsi="Cambria"/>
          <w:i/>
          <w:sz w:val="24"/>
        </w:rPr>
        <w:tab/>
        <w:t>926 Bunya Road</w:t>
      </w:r>
      <w:r>
        <w:rPr>
          <w:rFonts w:ascii="Cambria" w:hAnsi="Cambria"/>
          <w:i/>
          <w:sz w:val="24"/>
        </w:rPr>
        <w:t>,</w:t>
      </w:r>
      <w:r w:rsidRPr="0095786E">
        <w:rPr>
          <w:rFonts w:ascii="Cambria" w:hAnsi="Cambria"/>
          <w:i/>
          <w:sz w:val="24"/>
        </w:rPr>
        <w:t xml:space="preserve"> Draper</w:t>
      </w:r>
      <w:r>
        <w:rPr>
          <w:rFonts w:ascii="Cambria" w:hAnsi="Cambria"/>
          <w:i/>
          <w:sz w:val="24"/>
        </w:rPr>
        <w:t>,</w:t>
      </w:r>
      <w:r w:rsidRPr="0095786E">
        <w:rPr>
          <w:rFonts w:ascii="Cambria" w:hAnsi="Cambria"/>
          <w:i/>
          <w:sz w:val="24"/>
        </w:rPr>
        <w:t xml:space="preserve"> 4520</w:t>
      </w:r>
    </w:p>
    <w:p w14:paraId="555CF0FB" w14:textId="77777777" w:rsidR="0095786E" w:rsidRDefault="0095786E" w:rsidP="0095786E">
      <w:pPr>
        <w:spacing w:after="0" w:line="240" w:lineRule="auto"/>
        <w:jc w:val="both"/>
        <w:rPr>
          <w:rFonts w:ascii="Cambria" w:hAnsi="Cambria"/>
          <w:sz w:val="24"/>
        </w:rPr>
      </w:pPr>
    </w:p>
    <w:p w14:paraId="19574CC4" w14:textId="2D72FDB0" w:rsidR="0095786E" w:rsidRDefault="0095786E" w:rsidP="0095786E">
      <w:pPr>
        <w:spacing w:after="0" w:line="240" w:lineRule="auto"/>
        <w:jc w:val="both"/>
        <w:rPr>
          <w:rFonts w:ascii="Cambria" w:hAnsi="Cambria"/>
          <w:sz w:val="24"/>
        </w:rPr>
      </w:pPr>
      <w:r w:rsidRPr="0095786E">
        <w:rPr>
          <w:rFonts w:ascii="Cambria" w:hAnsi="Cambria"/>
          <w:sz w:val="24"/>
        </w:rPr>
        <w:t>You acknowledge that the activity being undertaken is an activity being undertaken for the purposes of</w:t>
      </w:r>
      <w:r w:rsidR="000E5963">
        <w:rPr>
          <w:rFonts w:ascii="Cambria" w:hAnsi="Cambria"/>
          <w:sz w:val="24"/>
        </w:rPr>
        <w:t xml:space="preserve"> training,</w:t>
      </w:r>
      <w:r w:rsidRPr="0095786E">
        <w:rPr>
          <w:rFonts w:ascii="Cambria" w:hAnsi="Cambria"/>
          <w:sz w:val="24"/>
        </w:rPr>
        <w:t xml:space="preserve"> recreation, enjoyment</w:t>
      </w:r>
      <w:r w:rsidR="007643B9">
        <w:rPr>
          <w:rFonts w:ascii="Cambria" w:hAnsi="Cambria"/>
          <w:sz w:val="24"/>
        </w:rPr>
        <w:t>,</w:t>
      </w:r>
      <w:r w:rsidRPr="0095786E">
        <w:rPr>
          <w:rFonts w:ascii="Cambria" w:hAnsi="Cambria"/>
          <w:sz w:val="24"/>
        </w:rPr>
        <w:t xml:space="preserve"> or leisure</w:t>
      </w:r>
      <w:r w:rsidR="007643B9">
        <w:rPr>
          <w:rFonts w:ascii="Cambria" w:hAnsi="Cambria"/>
          <w:sz w:val="24"/>
        </w:rPr>
        <w:t>,</w:t>
      </w:r>
      <w:r w:rsidRPr="0095786E">
        <w:rPr>
          <w:rFonts w:ascii="Cambria" w:hAnsi="Cambria"/>
          <w:sz w:val="24"/>
        </w:rPr>
        <w:t xml:space="preserve"> which involves a significant degree of physical risk. The </w:t>
      </w:r>
      <w:r w:rsidR="004C43AA">
        <w:rPr>
          <w:rFonts w:ascii="Cambria" w:hAnsi="Cambria"/>
          <w:sz w:val="24"/>
        </w:rPr>
        <w:t>provider</w:t>
      </w:r>
      <w:r w:rsidRPr="0095786E">
        <w:rPr>
          <w:rFonts w:ascii="Cambria" w:hAnsi="Cambria"/>
          <w:sz w:val="24"/>
        </w:rPr>
        <w:t xml:space="preserve"> acknowledges that they are providing Recreational Services detailed below which means; providing facilities for participation in a recreational activity, or training a person to participate in a recreational activity, or supervising, adjudicating, guiding or otherwise assisting a person’s participation in a recreational activity.</w:t>
      </w:r>
    </w:p>
    <w:p w14:paraId="2CDDCF9A" w14:textId="77777777" w:rsidR="0095786E" w:rsidRPr="0095786E" w:rsidRDefault="0095786E" w:rsidP="0095786E">
      <w:pPr>
        <w:spacing w:after="0" w:line="240" w:lineRule="auto"/>
        <w:jc w:val="both"/>
        <w:rPr>
          <w:rFonts w:ascii="Cambria" w:hAnsi="Cambria"/>
          <w:sz w:val="24"/>
        </w:rPr>
      </w:pPr>
    </w:p>
    <w:p w14:paraId="6272E8A5" w14:textId="562B0F6D" w:rsidR="0095786E" w:rsidRDefault="0095786E" w:rsidP="0095786E">
      <w:pPr>
        <w:spacing w:after="0" w:line="240" w:lineRule="auto"/>
        <w:jc w:val="both"/>
        <w:rPr>
          <w:rFonts w:ascii="Cambria" w:hAnsi="Cambria"/>
          <w:sz w:val="24"/>
        </w:rPr>
      </w:pPr>
      <w:r w:rsidRPr="0095786E">
        <w:rPr>
          <w:rFonts w:ascii="Cambria" w:hAnsi="Cambria"/>
          <w:sz w:val="24"/>
        </w:rPr>
        <w:t xml:space="preserve">You hereby acknowledge that in attending the recreational activity that there are inherent risks involved to him or her or other people in their care and control. This agreement is directed and limited to inherent risks that are patent. The </w:t>
      </w:r>
      <w:r w:rsidR="004C43AA">
        <w:rPr>
          <w:rFonts w:ascii="Cambria" w:hAnsi="Cambria"/>
          <w:sz w:val="24"/>
        </w:rPr>
        <w:t>participant</w:t>
      </w:r>
      <w:r w:rsidRPr="0095786E">
        <w:rPr>
          <w:rFonts w:ascii="Cambria" w:hAnsi="Cambria"/>
          <w:sz w:val="24"/>
        </w:rPr>
        <w:t>s</w:t>
      </w:r>
      <w:r>
        <w:rPr>
          <w:rFonts w:ascii="Cambria" w:hAnsi="Cambria"/>
          <w:sz w:val="24"/>
        </w:rPr>
        <w:t xml:space="preserve"> will</w:t>
      </w:r>
      <w:r w:rsidRPr="0095786E">
        <w:rPr>
          <w:rFonts w:ascii="Cambria" w:hAnsi="Cambria"/>
          <w:sz w:val="24"/>
        </w:rPr>
        <w:t xml:space="preserve"> also acknowledge that the purpose of the recreational activity is for the benefit of the </w:t>
      </w:r>
      <w:r w:rsidR="007643B9">
        <w:rPr>
          <w:rFonts w:ascii="Cambria" w:hAnsi="Cambria"/>
          <w:sz w:val="24"/>
        </w:rPr>
        <w:t>p</w:t>
      </w:r>
      <w:r w:rsidR="004C43AA">
        <w:rPr>
          <w:rFonts w:ascii="Cambria" w:hAnsi="Cambria"/>
          <w:sz w:val="24"/>
        </w:rPr>
        <w:t>articipant</w:t>
      </w:r>
      <w:r w:rsidRPr="0095786E">
        <w:rPr>
          <w:rFonts w:ascii="Cambria" w:hAnsi="Cambria"/>
          <w:sz w:val="24"/>
        </w:rPr>
        <w:t xml:space="preserve"> and for the benefit of those people attending with the </w:t>
      </w:r>
      <w:r w:rsidR="004C43AA">
        <w:rPr>
          <w:rFonts w:ascii="Cambria" w:hAnsi="Cambria"/>
          <w:sz w:val="24"/>
        </w:rPr>
        <w:t>Participant</w:t>
      </w:r>
      <w:r w:rsidRPr="0095786E">
        <w:rPr>
          <w:rFonts w:ascii="Cambria" w:hAnsi="Cambria"/>
          <w:sz w:val="24"/>
        </w:rPr>
        <w:t xml:space="preserve"> and that at all times the </w:t>
      </w:r>
      <w:r w:rsidR="007643B9">
        <w:rPr>
          <w:rFonts w:ascii="Cambria" w:hAnsi="Cambria"/>
          <w:sz w:val="24"/>
        </w:rPr>
        <w:t>p</w:t>
      </w:r>
      <w:r w:rsidR="004C43AA">
        <w:rPr>
          <w:rFonts w:ascii="Cambria" w:hAnsi="Cambria"/>
          <w:sz w:val="24"/>
        </w:rPr>
        <w:t>articipant</w:t>
      </w:r>
      <w:r w:rsidRPr="0095786E">
        <w:rPr>
          <w:rFonts w:ascii="Cambria" w:hAnsi="Cambria"/>
          <w:sz w:val="24"/>
        </w:rPr>
        <w:t xml:space="preserve"> is responsible for his or her own actions and the actions of those other people in his or her care and control.</w:t>
      </w:r>
    </w:p>
    <w:p w14:paraId="366709C3" w14:textId="4A016451" w:rsidR="0095786E" w:rsidRDefault="0095786E" w:rsidP="0095786E">
      <w:pPr>
        <w:spacing w:after="0" w:line="240" w:lineRule="auto"/>
        <w:jc w:val="both"/>
        <w:rPr>
          <w:rFonts w:ascii="Cambria" w:hAnsi="Cambria"/>
          <w:sz w:val="24"/>
        </w:rPr>
      </w:pPr>
    </w:p>
    <w:p w14:paraId="32725B88" w14:textId="682E3DA8" w:rsidR="00145B0B" w:rsidRDefault="00145B0B" w:rsidP="0095786E">
      <w:pPr>
        <w:spacing w:after="0" w:line="240" w:lineRule="auto"/>
        <w:jc w:val="both"/>
        <w:rPr>
          <w:rFonts w:ascii="Cambria" w:hAnsi="Cambria"/>
          <w:sz w:val="24"/>
        </w:rPr>
      </w:pPr>
    </w:p>
    <w:p w14:paraId="51003A49" w14:textId="10C8DDB6" w:rsidR="00145B0B" w:rsidRDefault="00145B0B" w:rsidP="0095786E">
      <w:pPr>
        <w:spacing w:after="0" w:line="240" w:lineRule="auto"/>
        <w:jc w:val="both"/>
        <w:rPr>
          <w:rFonts w:ascii="Cambria" w:hAnsi="Cambria"/>
          <w:sz w:val="24"/>
        </w:rPr>
      </w:pPr>
    </w:p>
    <w:p w14:paraId="04EE44C5" w14:textId="43D0EF24" w:rsidR="00145B0B" w:rsidRDefault="00145B0B" w:rsidP="0095786E">
      <w:pPr>
        <w:spacing w:after="0" w:line="240" w:lineRule="auto"/>
        <w:jc w:val="both"/>
        <w:rPr>
          <w:rFonts w:ascii="Cambria" w:hAnsi="Cambria"/>
          <w:sz w:val="24"/>
        </w:rPr>
      </w:pPr>
    </w:p>
    <w:p w14:paraId="41730D0C" w14:textId="77777777" w:rsidR="00145B0B" w:rsidRDefault="00145B0B" w:rsidP="0095786E">
      <w:pPr>
        <w:spacing w:after="0" w:line="240" w:lineRule="auto"/>
        <w:jc w:val="both"/>
        <w:rPr>
          <w:rFonts w:ascii="Cambria" w:hAnsi="Cambria"/>
          <w:sz w:val="24"/>
        </w:rPr>
      </w:pPr>
    </w:p>
    <w:p w14:paraId="191B5E67" w14:textId="3E897743" w:rsidR="00145B0B" w:rsidRPr="008D5F2B" w:rsidRDefault="00145B0B" w:rsidP="00145B0B">
      <w:pPr>
        <w:spacing w:after="0" w:line="240" w:lineRule="auto"/>
        <w:jc w:val="both"/>
        <w:rPr>
          <w:rFonts w:ascii="Cambria" w:hAnsi="Cambria"/>
          <w:sz w:val="32"/>
        </w:rPr>
      </w:pPr>
      <w:r>
        <w:rPr>
          <w:rFonts w:ascii="Cambria" w:hAnsi="Cambria"/>
          <w:sz w:val="32"/>
        </w:rPr>
        <w:lastRenderedPageBreak/>
        <w:t>Description of Activity:</w:t>
      </w:r>
    </w:p>
    <w:p w14:paraId="2C155EBC" w14:textId="7B1A4408" w:rsidR="008D5F2B" w:rsidRPr="0054524A" w:rsidRDefault="00CD055D" w:rsidP="0095786E">
      <w:pPr>
        <w:spacing w:after="0" w:line="240" w:lineRule="auto"/>
        <w:jc w:val="both"/>
        <w:rPr>
          <w:rFonts w:ascii="Cambria" w:hAnsi="Cambria"/>
          <w:b/>
          <w:sz w:val="24"/>
        </w:rPr>
      </w:pPr>
      <w:r w:rsidRPr="0054524A">
        <w:rPr>
          <w:rFonts w:ascii="Cambria" w:hAnsi="Cambria"/>
          <w:b/>
          <w:sz w:val="24"/>
        </w:rPr>
        <w:t>Leadership, Trust, Communication &amp; Connection.</w:t>
      </w:r>
    </w:p>
    <w:p w14:paraId="39B0EEAD" w14:textId="6054539F" w:rsidR="00CD055D" w:rsidRDefault="00CD055D" w:rsidP="0095786E">
      <w:pPr>
        <w:spacing w:after="0" w:line="240" w:lineRule="auto"/>
        <w:jc w:val="both"/>
        <w:rPr>
          <w:rFonts w:ascii="Cambria" w:hAnsi="Cambria"/>
          <w:sz w:val="24"/>
        </w:rPr>
      </w:pPr>
      <w:r>
        <w:rPr>
          <w:rFonts w:ascii="Cambria" w:hAnsi="Cambria"/>
          <w:sz w:val="24"/>
        </w:rPr>
        <w:t>Equine Assisted Learning &amp; Equine assisted Psychotherapy is predominately based on ground work. This incorporates horses experie</w:t>
      </w:r>
      <w:r w:rsidR="007E4394">
        <w:rPr>
          <w:rFonts w:ascii="Cambria" w:hAnsi="Cambria"/>
          <w:sz w:val="24"/>
        </w:rPr>
        <w:t xml:space="preserve">ntially for human personal growth, learning and skills development. </w:t>
      </w:r>
    </w:p>
    <w:p w14:paraId="1E18DF65" w14:textId="3719BBCE" w:rsidR="007E4394" w:rsidRDefault="007E4394" w:rsidP="0095786E">
      <w:pPr>
        <w:spacing w:after="0" w:line="240" w:lineRule="auto"/>
        <w:jc w:val="both"/>
        <w:rPr>
          <w:rFonts w:ascii="Cambria" w:hAnsi="Cambria"/>
          <w:sz w:val="24"/>
        </w:rPr>
      </w:pPr>
      <w:r>
        <w:rPr>
          <w:rFonts w:ascii="Cambria" w:hAnsi="Cambria"/>
          <w:sz w:val="24"/>
        </w:rPr>
        <w:t>We provide:</w:t>
      </w:r>
    </w:p>
    <w:p w14:paraId="4D8AA3D0" w14:textId="3E031060" w:rsidR="007E4394" w:rsidRPr="0054524A" w:rsidRDefault="007E4394" w:rsidP="0054524A">
      <w:pPr>
        <w:pStyle w:val="ListParagraph"/>
        <w:numPr>
          <w:ilvl w:val="0"/>
          <w:numId w:val="2"/>
        </w:numPr>
        <w:spacing w:after="0" w:line="240" w:lineRule="auto"/>
        <w:jc w:val="both"/>
        <w:rPr>
          <w:rFonts w:ascii="Cambria" w:hAnsi="Cambria"/>
          <w:sz w:val="24"/>
        </w:rPr>
      </w:pPr>
      <w:r w:rsidRPr="0054524A">
        <w:rPr>
          <w:rFonts w:ascii="Cambria" w:hAnsi="Cambria"/>
          <w:sz w:val="24"/>
        </w:rPr>
        <w:t>Equine assisted Learning (EAL)</w:t>
      </w:r>
    </w:p>
    <w:p w14:paraId="2183C1E3" w14:textId="3C21C794" w:rsidR="007E4394" w:rsidRPr="0054524A" w:rsidRDefault="007E4394" w:rsidP="0054524A">
      <w:pPr>
        <w:pStyle w:val="ListParagraph"/>
        <w:numPr>
          <w:ilvl w:val="0"/>
          <w:numId w:val="2"/>
        </w:numPr>
        <w:spacing w:after="0" w:line="240" w:lineRule="auto"/>
        <w:jc w:val="both"/>
        <w:rPr>
          <w:rFonts w:ascii="Cambria" w:hAnsi="Cambria"/>
          <w:sz w:val="24"/>
        </w:rPr>
      </w:pPr>
      <w:r w:rsidRPr="0054524A">
        <w:rPr>
          <w:rFonts w:ascii="Cambria" w:hAnsi="Cambria"/>
          <w:sz w:val="24"/>
        </w:rPr>
        <w:t>Equine Facilitated Experiential Learning (EFEL) or Equine Facilitated Learning (EFL)</w:t>
      </w:r>
    </w:p>
    <w:p w14:paraId="1F053C38" w14:textId="099EB254" w:rsidR="000E5963" w:rsidRPr="0054524A" w:rsidRDefault="007E4394" w:rsidP="0054524A">
      <w:pPr>
        <w:pStyle w:val="ListParagraph"/>
        <w:numPr>
          <w:ilvl w:val="0"/>
          <w:numId w:val="2"/>
        </w:numPr>
        <w:spacing w:after="0" w:line="240" w:lineRule="auto"/>
        <w:jc w:val="both"/>
        <w:rPr>
          <w:rFonts w:ascii="Cambria" w:hAnsi="Cambria"/>
          <w:sz w:val="24"/>
        </w:rPr>
      </w:pPr>
      <w:r w:rsidRPr="0054524A">
        <w:rPr>
          <w:rFonts w:ascii="Cambria" w:hAnsi="Cambria"/>
          <w:sz w:val="24"/>
        </w:rPr>
        <w:t>Equine assisted Team &amp; Leadership Training (Workplace Training)</w:t>
      </w:r>
    </w:p>
    <w:p w14:paraId="7922F271" w14:textId="5A544715" w:rsidR="0054524A" w:rsidRPr="0054524A" w:rsidRDefault="0054524A" w:rsidP="0054524A">
      <w:pPr>
        <w:pStyle w:val="ListParagraph"/>
        <w:numPr>
          <w:ilvl w:val="0"/>
          <w:numId w:val="2"/>
        </w:numPr>
        <w:spacing w:after="0" w:line="240" w:lineRule="auto"/>
        <w:jc w:val="both"/>
        <w:rPr>
          <w:rFonts w:ascii="Cambria" w:hAnsi="Cambria"/>
          <w:sz w:val="24"/>
        </w:rPr>
      </w:pPr>
      <w:r w:rsidRPr="0054524A">
        <w:rPr>
          <w:rFonts w:ascii="Cambria" w:hAnsi="Cambria"/>
          <w:sz w:val="24"/>
        </w:rPr>
        <w:t>Equine Assisted Coaching</w:t>
      </w:r>
    </w:p>
    <w:p w14:paraId="6E37C512" w14:textId="6240856E" w:rsidR="0054524A" w:rsidRPr="0054524A" w:rsidRDefault="0054524A" w:rsidP="0054524A">
      <w:pPr>
        <w:pStyle w:val="ListParagraph"/>
        <w:numPr>
          <w:ilvl w:val="0"/>
          <w:numId w:val="2"/>
        </w:numPr>
        <w:spacing w:after="0" w:line="240" w:lineRule="auto"/>
        <w:jc w:val="both"/>
        <w:rPr>
          <w:rFonts w:ascii="Cambria" w:hAnsi="Cambria"/>
          <w:sz w:val="24"/>
        </w:rPr>
      </w:pPr>
      <w:r w:rsidRPr="0054524A">
        <w:rPr>
          <w:rFonts w:ascii="Cambria" w:hAnsi="Cambria"/>
          <w:sz w:val="24"/>
        </w:rPr>
        <w:t>Equine Assisted Psychotherapy</w:t>
      </w:r>
    </w:p>
    <w:p w14:paraId="604BA84C" w14:textId="2ABBE87B" w:rsidR="0054524A" w:rsidRPr="0054524A" w:rsidRDefault="0054524A" w:rsidP="0054524A">
      <w:pPr>
        <w:pStyle w:val="ListParagraph"/>
        <w:numPr>
          <w:ilvl w:val="0"/>
          <w:numId w:val="2"/>
        </w:numPr>
        <w:spacing w:after="0" w:line="240" w:lineRule="auto"/>
        <w:jc w:val="both"/>
        <w:rPr>
          <w:rFonts w:ascii="Cambria" w:hAnsi="Cambria"/>
          <w:sz w:val="24"/>
        </w:rPr>
      </w:pPr>
      <w:r w:rsidRPr="0054524A">
        <w:rPr>
          <w:rFonts w:ascii="Cambria" w:hAnsi="Cambria"/>
          <w:sz w:val="24"/>
        </w:rPr>
        <w:t>Animal / nature assisted Programs</w:t>
      </w:r>
    </w:p>
    <w:p w14:paraId="05D27614" w14:textId="7DE9661E" w:rsidR="0054524A" w:rsidRPr="0054524A" w:rsidRDefault="0054524A" w:rsidP="0054524A">
      <w:pPr>
        <w:pStyle w:val="ListParagraph"/>
        <w:numPr>
          <w:ilvl w:val="0"/>
          <w:numId w:val="2"/>
        </w:numPr>
        <w:spacing w:after="0" w:line="240" w:lineRule="auto"/>
        <w:jc w:val="both"/>
        <w:rPr>
          <w:rFonts w:ascii="Cambria" w:hAnsi="Cambria"/>
          <w:sz w:val="24"/>
        </w:rPr>
      </w:pPr>
      <w:r w:rsidRPr="0054524A">
        <w:rPr>
          <w:rFonts w:ascii="Cambria" w:hAnsi="Cambria"/>
          <w:sz w:val="24"/>
        </w:rPr>
        <w:t>Systemic, structural &amp; family constellation work.</w:t>
      </w:r>
    </w:p>
    <w:p w14:paraId="61ADE0BA" w14:textId="77777777" w:rsidR="000E5963" w:rsidRDefault="000E5963" w:rsidP="0095786E">
      <w:pPr>
        <w:spacing w:after="0" w:line="240" w:lineRule="auto"/>
        <w:jc w:val="both"/>
        <w:rPr>
          <w:rFonts w:ascii="Cambria" w:hAnsi="Cambria"/>
          <w:sz w:val="24"/>
        </w:rPr>
      </w:pPr>
    </w:p>
    <w:p w14:paraId="05FD7B62" w14:textId="45B1DE07" w:rsidR="008D5F2B" w:rsidRPr="008D5F2B" w:rsidRDefault="008D5F2B" w:rsidP="008D5F2B">
      <w:pPr>
        <w:spacing w:after="0" w:line="240" w:lineRule="auto"/>
        <w:jc w:val="both"/>
        <w:rPr>
          <w:rFonts w:ascii="Cambria" w:hAnsi="Cambria"/>
          <w:sz w:val="32"/>
        </w:rPr>
      </w:pPr>
      <w:r>
        <w:rPr>
          <w:rFonts w:ascii="Cambria" w:hAnsi="Cambria"/>
          <w:sz w:val="32"/>
        </w:rPr>
        <w:t>Steps Taken to Avoid the Danger of Personal Injury or Death</w:t>
      </w:r>
      <w:r w:rsidRPr="008D5F2B">
        <w:rPr>
          <w:rFonts w:ascii="Cambria" w:hAnsi="Cambria"/>
          <w:sz w:val="32"/>
        </w:rPr>
        <w:t>:</w:t>
      </w:r>
    </w:p>
    <w:p w14:paraId="385EC1DF" w14:textId="77777777" w:rsidR="000E5963" w:rsidRDefault="000E5963" w:rsidP="003C1327">
      <w:pPr>
        <w:spacing w:after="0" w:line="240" w:lineRule="auto"/>
        <w:jc w:val="both"/>
        <w:rPr>
          <w:rFonts w:ascii="Cambria" w:hAnsi="Cambria"/>
          <w:sz w:val="24"/>
        </w:rPr>
      </w:pPr>
    </w:p>
    <w:p w14:paraId="21F78B13" w14:textId="5D447005" w:rsidR="00145B0B" w:rsidRDefault="000E5963" w:rsidP="00145B0B">
      <w:pPr>
        <w:spacing w:after="0" w:line="240" w:lineRule="auto"/>
        <w:jc w:val="both"/>
        <w:rPr>
          <w:rFonts w:ascii="Cambria" w:hAnsi="Cambria"/>
          <w:sz w:val="24"/>
        </w:rPr>
      </w:pPr>
      <w:r>
        <w:rPr>
          <w:rFonts w:ascii="Cambria" w:hAnsi="Cambria"/>
          <w:sz w:val="24"/>
        </w:rPr>
        <w:t xml:space="preserve">Participants must wear appropriately covered clothing (which is not loose-fitting or baggy) and covered and sturdy shoes or boots, to minimise risk of injury. Groundwork often requires </w:t>
      </w:r>
      <w:r w:rsidR="00145B0B">
        <w:rPr>
          <w:rFonts w:ascii="Cambria" w:hAnsi="Cambria"/>
          <w:sz w:val="24"/>
        </w:rPr>
        <w:t>proximity to</w:t>
      </w:r>
      <w:r>
        <w:rPr>
          <w:rFonts w:ascii="Cambria" w:hAnsi="Cambria"/>
          <w:sz w:val="24"/>
        </w:rPr>
        <w:t xml:space="preserve"> or contact with horses</w:t>
      </w:r>
      <w:r w:rsidR="00145B0B">
        <w:rPr>
          <w:rFonts w:ascii="Cambria" w:hAnsi="Cambria"/>
          <w:sz w:val="24"/>
        </w:rPr>
        <w:t xml:space="preserve">, so considered and appropriate behaviour and following the instructions of the trainer is necessary. </w:t>
      </w:r>
      <w:r w:rsidR="00145B0B" w:rsidRPr="003C1327">
        <w:rPr>
          <w:rFonts w:ascii="Cambria" w:hAnsi="Cambria"/>
          <w:sz w:val="24"/>
        </w:rPr>
        <w:t xml:space="preserve">Always approach a horse in a calm way, making sure they can see you. Do not approach </w:t>
      </w:r>
      <w:r w:rsidR="00145B0B">
        <w:rPr>
          <w:rFonts w:ascii="Cambria" w:hAnsi="Cambria"/>
          <w:sz w:val="24"/>
        </w:rPr>
        <w:t>a horse from</w:t>
      </w:r>
      <w:r w:rsidR="00145B0B" w:rsidRPr="003C1327">
        <w:rPr>
          <w:rFonts w:ascii="Cambria" w:hAnsi="Cambria"/>
          <w:sz w:val="24"/>
        </w:rPr>
        <w:t xml:space="preserve"> their blind spot (directly in front or behind) – this could startle the horse. When around the hindquarters of a horse, stay well out of the way (over 2m) to avoid being kicked. If you must be closer, get right in close so if the horse kicks, its legs have no space to build power behind the kick. Always use a lead rope attached to a halter so you have a ‘safety zone’; don’t hold the halter directly with your hand. Hold the lead rope with your right hand, away from the horse's head, holding the end of the rope with your left hand. </w:t>
      </w:r>
      <w:r w:rsidR="00145B0B">
        <w:rPr>
          <w:rFonts w:ascii="Cambria" w:hAnsi="Cambria"/>
          <w:sz w:val="24"/>
        </w:rPr>
        <w:t>If directly engaging with a horse, individuals</w:t>
      </w:r>
      <w:r w:rsidR="00145B0B">
        <w:rPr>
          <w:rFonts w:ascii="Cambria" w:hAnsi="Cambria"/>
          <w:sz w:val="24"/>
        </w:rPr>
        <w:t xml:space="preserve"> will be paired</w:t>
      </w:r>
      <w:r w:rsidR="00145B0B" w:rsidRPr="003C1327">
        <w:rPr>
          <w:rFonts w:ascii="Cambria" w:hAnsi="Cambria"/>
          <w:sz w:val="24"/>
        </w:rPr>
        <w:t xml:space="preserve"> to horses within their handling</w:t>
      </w:r>
      <w:r w:rsidR="00145B0B">
        <w:rPr>
          <w:rFonts w:ascii="Cambria" w:hAnsi="Cambria"/>
          <w:sz w:val="24"/>
        </w:rPr>
        <w:t xml:space="preserve"> </w:t>
      </w:r>
      <w:r w:rsidR="00145B0B" w:rsidRPr="003C1327">
        <w:rPr>
          <w:rFonts w:ascii="Cambria" w:hAnsi="Cambria"/>
          <w:sz w:val="24"/>
        </w:rPr>
        <w:t xml:space="preserve">abilities. </w:t>
      </w:r>
      <w:r w:rsidR="00145B0B">
        <w:rPr>
          <w:rFonts w:ascii="Cambria" w:hAnsi="Cambria"/>
          <w:sz w:val="24"/>
        </w:rPr>
        <w:t>A</w:t>
      </w:r>
      <w:r w:rsidR="00145B0B" w:rsidRPr="003C1327">
        <w:rPr>
          <w:rFonts w:ascii="Cambria" w:hAnsi="Cambria"/>
          <w:sz w:val="24"/>
        </w:rPr>
        <w:t xml:space="preserve"> horse </w:t>
      </w:r>
      <w:r w:rsidR="00145B0B">
        <w:rPr>
          <w:rFonts w:ascii="Cambria" w:hAnsi="Cambria"/>
          <w:sz w:val="24"/>
        </w:rPr>
        <w:t xml:space="preserve">should never be interacted with </w:t>
      </w:r>
      <w:r w:rsidR="00145B0B" w:rsidRPr="003C1327">
        <w:rPr>
          <w:rFonts w:ascii="Cambria" w:hAnsi="Cambria"/>
          <w:sz w:val="24"/>
        </w:rPr>
        <w:t xml:space="preserve">while under the influence of drugs or alcohol. </w:t>
      </w:r>
      <w:r w:rsidR="00145B0B">
        <w:rPr>
          <w:rFonts w:ascii="Cambria" w:hAnsi="Cambria"/>
          <w:sz w:val="24"/>
        </w:rPr>
        <w:t xml:space="preserve">The horses should always be respected as powerful and potentially dangerous animals, and all who interact with them should act reasonably and </w:t>
      </w:r>
      <w:proofErr w:type="gramStart"/>
      <w:r w:rsidR="00145B0B">
        <w:rPr>
          <w:rFonts w:ascii="Cambria" w:hAnsi="Cambria"/>
          <w:sz w:val="24"/>
        </w:rPr>
        <w:t>accordingly, and</w:t>
      </w:r>
      <w:proofErr w:type="gramEnd"/>
      <w:r w:rsidR="00145B0B">
        <w:rPr>
          <w:rFonts w:ascii="Cambria" w:hAnsi="Cambria"/>
          <w:sz w:val="24"/>
        </w:rPr>
        <w:t xml:space="preserve"> be aware of the harm they can cause.</w:t>
      </w:r>
    </w:p>
    <w:p w14:paraId="78AC9AD8" w14:textId="20873529" w:rsidR="000E5963" w:rsidRDefault="000E5963" w:rsidP="003C1327">
      <w:pPr>
        <w:spacing w:after="0" w:line="240" w:lineRule="auto"/>
        <w:jc w:val="both"/>
        <w:rPr>
          <w:rFonts w:ascii="Cambria" w:hAnsi="Cambria"/>
          <w:sz w:val="24"/>
        </w:rPr>
      </w:pPr>
    </w:p>
    <w:p w14:paraId="4ADADC13" w14:textId="77777777" w:rsidR="000E5963" w:rsidRDefault="000E5963" w:rsidP="003C1327">
      <w:pPr>
        <w:spacing w:after="0" w:line="240" w:lineRule="auto"/>
        <w:jc w:val="both"/>
        <w:rPr>
          <w:rFonts w:ascii="Cambria" w:hAnsi="Cambria"/>
          <w:sz w:val="24"/>
        </w:rPr>
      </w:pPr>
    </w:p>
    <w:p w14:paraId="3C714E6D" w14:textId="0F730592" w:rsidR="004C43AA" w:rsidRPr="00D432BE" w:rsidRDefault="004C43AA" w:rsidP="004C43AA">
      <w:pPr>
        <w:spacing w:after="0" w:line="240" w:lineRule="auto"/>
        <w:rPr>
          <w:rFonts w:ascii="Cambria" w:hAnsi="Cambria"/>
          <w:sz w:val="32"/>
        </w:rPr>
      </w:pPr>
      <w:r>
        <w:rPr>
          <w:rFonts w:ascii="Cambria" w:hAnsi="Cambria"/>
          <w:sz w:val="32"/>
        </w:rPr>
        <w:t>Acknowledgement of Risk</w:t>
      </w:r>
      <w:r w:rsidR="00713DCE">
        <w:rPr>
          <w:rFonts w:ascii="Cambria" w:hAnsi="Cambria"/>
          <w:sz w:val="32"/>
        </w:rPr>
        <w:t xml:space="preserve"> and Reduced Rights to Sue</w:t>
      </w:r>
      <w:r w:rsidRPr="00D432BE">
        <w:rPr>
          <w:rFonts w:ascii="Cambria" w:hAnsi="Cambria"/>
          <w:sz w:val="32"/>
        </w:rPr>
        <w:t>:</w:t>
      </w:r>
    </w:p>
    <w:p w14:paraId="41BED2D9" w14:textId="50AB9989" w:rsidR="00145B0B" w:rsidRDefault="003C1327" w:rsidP="00145B0B">
      <w:pPr>
        <w:spacing w:after="0" w:line="240" w:lineRule="auto"/>
        <w:jc w:val="both"/>
        <w:rPr>
          <w:rFonts w:ascii="Cambria" w:hAnsi="Cambria"/>
          <w:sz w:val="24"/>
        </w:rPr>
      </w:pPr>
      <w:r w:rsidRPr="003C1327">
        <w:rPr>
          <w:rFonts w:ascii="Cambria" w:hAnsi="Cambria"/>
          <w:sz w:val="24"/>
        </w:rPr>
        <w:t xml:space="preserve">The </w:t>
      </w:r>
      <w:r w:rsidR="004C43AA">
        <w:rPr>
          <w:rFonts w:ascii="Cambria" w:hAnsi="Cambria"/>
          <w:sz w:val="24"/>
        </w:rPr>
        <w:t>participant</w:t>
      </w:r>
      <w:r w:rsidRPr="003C1327">
        <w:rPr>
          <w:rFonts w:ascii="Cambria" w:hAnsi="Cambria"/>
          <w:sz w:val="24"/>
        </w:rPr>
        <w:t xml:space="preserve"> acknowledges that during all times while he or she is </w:t>
      </w:r>
      <w:r w:rsidR="00145B0B">
        <w:rPr>
          <w:rFonts w:ascii="Cambria" w:hAnsi="Cambria"/>
          <w:sz w:val="24"/>
        </w:rPr>
        <w:t>engaging in the</w:t>
      </w:r>
      <w:r w:rsidRPr="003C1327">
        <w:rPr>
          <w:rFonts w:ascii="Cambria" w:hAnsi="Cambria"/>
          <w:sz w:val="24"/>
        </w:rPr>
        <w:t xml:space="preserve"> activity he or she does so at his or her own risk</w:t>
      </w:r>
      <w:r>
        <w:rPr>
          <w:rFonts w:ascii="Cambria" w:hAnsi="Cambria"/>
          <w:sz w:val="24"/>
        </w:rPr>
        <w:t>,</w:t>
      </w:r>
      <w:r w:rsidRPr="003C1327">
        <w:rPr>
          <w:rFonts w:ascii="Cambria" w:hAnsi="Cambria"/>
          <w:sz w:val="24"/>
        </w:rPr>
        <w:t xml:space="preserve"> and that the </w:t>
      </w:r>
      <w:r w:rsidR="004C43AA">
        <w:rPr>
          <w:rFonts w:ascii="Cambria" w:hAnsi="Cambria"/>
          <w:sz w:val="24"/>
        </w:rPr>
        <w:t>participant</w:t>
      </w:r>
      <w:r w:rsidRPr="003C1327">
        <w:rPr>
          <w:rFonts w:ascii="Cambria" w:hAnsi="Cambria"/>
          <w:sz w:val="24"/>
        </w:rPr>
        <w:t xml:space="preserve"> and other people in the care and control of the </w:t>
      </w:r>
      <w:r w:rsidR="004C43AA">
        <w:rPr>
          <w:rFonts w:ascii="Cambria" w:hAnsi="Cambria"/>
          <w:sz w:val="24"/>
        </w:rPr>
        <w:t>participant</w:t>
      </w:r>
      <w:r w:rsidRPr="003C1327">
        <w:rPr>
          <w:rFonts w:ascii="Cambria" w:hAnsi="Cambria"/>
          <w:sz w:val="24"/>
        </w:rPr>
        <w:t xml:space="preserve"> will not hold the</w:t>
      </w:r>
      <w:r w:rsidR="004C43AA">
        <w:rPr>
          <w:rFonts w:ascii="Cambria" w:hAnsi="Cambria"/>
          <w:sz w:val="24"/>
        </w:rPr>
        <w:t xml:space="preserve"> provider</w:t>
      </w:r>
      <w:r w:rsidRPr="003C1327">
        <w:rPr>
          <w:rFonts w:ascii="Cambria" w:hAnsi="Cambria"/>
          <w:sz w:val="24"/>
        </w:rPr>
        <w:t xml:space="preserve"> or any of its employees or agents liable for any personal injury or breach of contract whether caused by the negligence of the </w:t>
      </w:r>
      <w:r w:rsidR="004C43AA">
        <w:rPr>
          <w:rFonts w:ascii="Cambria" w:hAnsi="Cambria"/>
          <w:sz w:val="24"/>
        </w:rPr>
        <w:t>p</w:t>
      </w:r>
      <w:r w:rsidRPr="003C1327">
        <w:rPr>
          <w:rFonts w:ascii="Cambria" w:hAnsi="Cambria"/>
          <w:sz w:val="24"/>
        </w:rPr>
        <w:t>rovider</w:t>
      </w:r>
      <w:r>
        <w:rPr>
          <w:rFonts w:ascii="Cambria" w:hAnsi="Cambria"/>
          <w:sz w:val="24"/>
        </w:rPr>
        <w:t>,</w:t>
      </w:r>
      <w:r w:rsidRPr="003C1327">
        <w:rPr>
          <w:rFonts w:ascii="Cambria" w:hAnsi="Cambria"/>
          <w:sz w:val="24"/>
        </w:rPr>
        <w:t xml:space="preserve"> its employees or agents</w:t>
      </w:r>
      <w:r w:rsidR="004C43AA">
        <w:rPr>
          <w:rFonts w:ascii="Cambria" w:hAnsi="Cambria"/>
          <w:sz w:val="24"/>
        </w:rPr>
        <w:t>, or any other reason,</w:t>
      </w:r>
      <w:r w:rsidRPr="003C1327">
        <w:rPr>
          <w:rFonts w:ascii="Cambria" w:hAnsi="Cambria"/>
          <w:sz w:val="24"/>
        </w:rPr>
        <w:t xml:space="preserve"> howsoever caused or otherwise. The </w:t>
      </w:r>
      <w:r w:rsidR="004C43AA">
        <w:rPr>
          <w:rFonts w:ascii="Cambria" w:hAnsi="Cambria"/>
          <w:sz w:val="24"/>
        </w:rPr>
        <w:t>participant</w:t>
      </w:r>
      <w:r w:rsidRPr="003C1327">
        <w:rPr>
          <w:rFonts w:ascii="Cambria" w:hAnsi="Cambria"/>
          <w:sz w:val="24"/>
        </w:rPr>
        <w:t xml:space="preserve"> acknowledges that in the event that he or she or any of the other people in their care and control find either or any of them in difficulty</w:t>
      </w:r>
      <w:r w:rsidR="007643B9">
        <w:rPr>
          <w:rFonts w:ascii="Cambria" w:hAnsi="Cambria"/>
          <w:sz w:val="24"/>
        </w:rPr>
        <w:t>,</w:t>
      </w:r>
      <w:r w:rsidRPr="003C1327">
        <w:rPr>
          <w:rFonts w:ascii="Cambria" w:hAnsi="Cambria"/>
          <w:sz w:val="24"/>
        </w:rPr>
        <w:t xml:space="preserve"> that they are to stop the activity or request that the activity be stopped if appropriate, and seek help and/or assistance and advice.</w:t>
      </w:r>
      <w:r w:rsidR="004C43AA">
        <w:rPr>
          <w:rFonts w:ascii="Cambria" w:hAnsi="Cambria"/>
          <w:sz w:val="24"/>
        </w:rPr>
        <w:t xml:space="preserve"> The participant fully acknowledges that all activities involving horses and livestock, and being on a property, carry an inherent risk of danger, and despite reasonable attempts to mitigate these risks, the possibility of danger and/or harm remains. Consequently, the participant enters the property and undertakes the activities at their own risk, and therefore waive any right to sue or </w:t>
      </w:r>
      <w:proofErr w:type="gramStart"/>
      <w:r w:rsidR="004C43AA">
        <w:rPr>
          <w:rFonts w:ascii="Cambria" w:hAnsi="Cambria"/>
          <w:sz w:val="24"/>
        </w:rPr>
        <w:t>take action</w:t>
      </w:r>
      <w:proofErr w:type="gramEnd"/>
      <w:r w:rsidR="004C43AA">
        <w:rPr>
          <w:rFonts w:ascii="Cambria" w:hAnsi="Cambria"/>
          <w:sz w:val="24"/>
        </w:rPr>
        <w:t xml:space="preserve"> for any reason, against any staff member or </w:t>
      </w:r>
      <w:r w:rsidR="007643B9">
        <w:rPr>
          <w:rFonts w:ascii="Cambria" w:hAnsi="Cambria"/>
          <w:sz w:val="24"/>
        </w:rPr>
        <w:t xml:space="preserve">agent or </w:t>
      </w:r>
      <w:r w:rsidR="004C43AA">
        <w:rPr>
          <w:rFonts w:ascii="Cambria" w:hAnsi="Cambria"/>
          <w:sz w:val="24"/>
        </w:rPr>
        <w:t xml:space="preserve">individual they may encounter while on the premises, or while undertaking any activity in relation to </w:t>
      </w:r>
      <w:r w:rsidR="00263D93">
        <w:rPr>
          <w:rFonts w:ascii="Cambria" w:hAnsi="Cambria"/>
          <w:sz w:val="24"/>
        </w:rPr>
        <w:t>this</w:t>
      </w:r>
      <w:r w:rsidR="004C43AA">
        <w:rPr>
          <w:rFonts w:ascii="Cambria" w:hAnsi="Cambria"/>
          <w:sz w:val="24"/>
        </w:rPr>
        <w:t xml:space="preserve"> recreational service</w:t>
      </w:r>
      <w:r w:rsidR="00263D93">
        <w:rPr>
          <w:rFonts w:ascii="Cambria" w:hAnsi="Cambria"/>
          <w:sz w:val="24"/>
        </w:rPr>
        <w:t>,</w:t>
      </w:r>
      <w:r w:rsidR="007643B9">
        <w:rPr>
          <w:rFonts w:ascii="Cambria" w:hAnsi="Cambria"/>
          <w:sz w:val="24"/>
        </w:rPr>
        <w:t xml:space="preserve"> regardless of location</w:t>
      </w:r>
      <w:r w:rsidR="004C43AA">
        <w:rPr>
          <w:rFonts w:ascii="Cambria" w:hAnsi="Cambria"/>
          <w:sz w:val="24"/>
        </w:rPr>
        <w:t>.</w:t>
      </w:r>
      <w:r w:rsidR="00145B0B">
        <w:rPr>
          <w:rFonts w:ascii="Cambria" w:hAnsi="Cambria"/>
          <w:sz w:val="24"/>
        </w:rPr>
        <w:br w:type="page"/>
      </w:r>
    </w:p>
    <w:p w14:paraId="0D87E437" w14:textId="66CF8218" w:rsidR="00713DCE" w:rsidRPr="00713DCE" w:rsidRDefault="00713DCE" w:rsidP="003C1327">
      <w:pPr>
        <w:spacing w:after="0" w:line="240" w:lineRule="auto"/>
        <w:jc w:val="both"/>
        <w:rPr>
          <w:rFonts w:ascii="Cambria" w:hAnsi="Cambria"/>
          <w:sz w:val="32"/>
        </w:rPr>
      </w:pPr>
      <w:r w:rsidRPr="00713DCE">
        <w:rPr>
          <w:rFonts w:ascii="Cambria" w:hAnsi="Cambria"/>
          <w:sz w:val="32"/>
        </w:rPr>
        <w:lastRenderedPageBreak/>
        <w:t>Declaration and Signature:</w:t>
      </w:r>
    </w:p>
    <w:p w14:paraId="63C01675" w14:textId="7E3BA896" w:rsidR="00713DCE" w:rsidRDefault="00713DCE" w:rsidP="003C1327">
      <w:pPr>
        <w:spacing w:after="0" w:line="240" w:lineRule="auto"/>
        <w:jc w:val="both"/>
        <w:rPr>
          <w:rFonts w:ascii="Cambria" w:hAnsi="Cambria"/>
          <w:sz w:val="24"/>
        </w:rPr>
      </w:pPr>
      <w:r w:rsidRPr="00713DCE">
        <w:rPr>
          <w:rFonts w:ascii="Cambria" w:hAnsi="Cambria"/>
          <w:sz w:val="24"/>
        </w:rPr>
        <w:t>By signing this agreement, I understand that the Recreational Services about to be sold to me as set out in this form may cause m</w:t>
      </w:r>
      <w:r w:rsidR="00CD055D">
        <w:rPr>
          <w:rFonts w:ascii="Cambria" w:hAnsi="Cambria"/>
          <w:sz w:val="24"/>
        </w:rPr>
        <w:t>e</w:t>
      </w:r>
      <w:r w:rsidRPr="00713DCE">
        <w:rPr>
          <w:rFonts w:ascii="Cambria" w:hAnsi="Cambria"/>
          <w:sz w:val="24"/>
        </w:rPr>
        <w:t xml:space="preserve"> personal injury or death. By signing this agreement, I understand that </w:t>
      </w:r>
      <w:r w:rsidR="00CD055D">
        <w:rPr>
          <w:rFonts w:ascii="Cambria" w:hAnsi="Cambria"/>
          <w:sz w:val="24"/>
        </w:rPr>
        <w:t>I</w:t>
      </w:r>
      <w:r w:rsidRPr="00713DCE">
        <w:rPr>
          <w:rFonts w:ascii="Cambria" w:hAnsi="Cambria"/>
          <w:sz w:val="24"/>
        </w:rPr>
        <w:t xml:space="preserve"> waive our rights to sue the Provider for losses relating to my</w:t>
      </w:r>
      <w:bookmarkStart w:id="1" w:name="_GoBack"/>
      <w:bookmarkEnd w:id="1"/>
      <w:r w:rsidRPr="00713DCE">
        <w:rPr>
          <w:rFonts w:ascii="Cambria" w:hAnsi="Cambria"/>
          <w:sz w:val="24"/>
        </w:rPr>
        <w:t xml:space="preserve"> personal injury or death that result from any negligence caused by the </w:t>
      </w:r>
      <w:r>
        <w:rPr>
          <w:rFonts w:ascii="Cambria" w:hAnsi="Cambria"/>
          <w:sz w:val="24"/>
        </w:rPr>
        <w:t>p</w:t>
      </w:r>
      <w:r w:rsidRPr="00713DCE">
        <w:rPr>
          <w:rFonts w:ascii="Cambria" w:hAnsi="Cambria"/>
          <w:sz w:val="24"/>
        </w:rPr>
        <w:t>rovider.</w:t>
      </w:r>
      <w:r>
        <w:rPr>
          <w:rFonts w:ascii="Cambria" w:hAnsi="Cambria"/>
          <w:sz w:val="24"/>
        </w:rPr>
        <w:t xml:space="preserve"> I also acknowledge that I have read this agreement and understood it and all its implications in totality, and accept all conditions included, meaning I have a comprehensive understanding both of the services offered, and the risks inherent in the activities outlined, as well as my reduced rights to sue or undertake legal action under any circumstance.</w:t>
      </w:r>
    </w:p>
    <w:p w14:paraId="306F6910" w14:textId="3DB1818A" w:rsidR="00713DCE" w:rsidRDefault="00713DCE" w:rsidP="003C1327">
      <w:pPr>
        <w:spacing w:after="0" w:line="240" w:lineRule="auto"/>
        <w:jc w:val="both"/>
        <w:rPr>
          <w:rFonts w:ascii="Cambria" w:hAnsi="Cambria"/>
          <w:sz w:val="24"/>
        </w:rPr>
      </w:pPr>
    </w:p>
    <w:p w14:paraId="34210BC9" w14:textId="21234850" w:rsidR="004713FA" w:rsidRDefault="00713DCE" w:rsidP="004713FA">
      <w:pPr>
        <w:spacing w:line="480" w:lineRule="auto"/>
        <w:rPr>
          <w:rFonts w:ascii="Cambria" w:hAnsi="Cambria"/>
          <w:sz w:val="24"/>
        </w:rPr>
      </w:pPr>
      <w:r>
        <w:rPr>
          <w:rFonts w:ascii="Cambria" w:hAnsi="Cambria"/>
          <w:sz w:val="24"/>
        </w:rPr>
        <w:t>Name</w:t>
      </w:r>
      <w:r w:rsidR="004713FA">
        <w:rPr>
          <w:rFonts w:ascii="Cambria" w:hAnsi="Cambria"/>
          <w:sz w:val="24"/>
        </w:rPr>
        <w:t xml:space="preserve"> of </w:t>
      </w:r>
      <w:r w:rsidR="00145B0B">
        <w:rPr>
          <w:rFonts w:ascii="Cambria" w:hAnsi="Cambria"/>
          <w:sz w:val="24"/>
        </w:rPr>
        <w:t>Individual</w:t>
      </w:r>
      <w:r w:rsidR="004713FA">
        <w:rPr>
          <w:rFonts w:ascii="Cambria" w:hAnsi="Cambria"/>
          <w:sz w:val="24"/>
        </w:rPr>
        <w:t>: ______________________________________________________________________________________</w:t>
      </w:r>
    </w:p>
    <w:p w14:paraId="4DDA6CDF" w14:textId="47C71945" w:rsidR="00713DCE" w:rsidRDefault="004713FA" w:rsidP="004713FA">
      <w:pPr>
        <w:spacing w:line="480" w:lineRule="auto"/>
        <w:rPr>
          <w:rFonts w:ascii="Cambria" w:hAnsi="Cambria"/>
          <w:sz w:val="24"/>
        </w:rPr>
      </w:pPr>
      <w:r>
        <w:rPr>
          <w:rFonts w:ascii="Cambria" w:hAnsi="Cambria"/>
          <w:sz w:val="24"/>
        </w:rPr>
        <w:t>Date of Birth: _____________________________ Phone Number: _____________________________________________</w:t>
      </w:r>
    </w:p>
    <w:p w14:paraId="179DC777" w14:textId="7D8CDE92" w:rsidR="004713FA" w:rsidRDefault="004713FA" w:rsidP="004713FA">
      <w:pPr>
        <w:spacing w:line="480" w:lineRule="auto"/>
        <w:rPr>
          <w:rFonts w:ascii="Cambria" w:hAnsi="Cambria"/>
          <w:sz w:val="24"/>
        </w:rPr>
      </w:pPr>
      <w:r>
        <w:rPr>
          <w:rFonts w:ascii="Cambria" w:hAnsi="Cambria"/>
          <w:sz w:val="24"/>
        </w:rPr>
        <w:t>Primary Address</w:t>
      </w:r>
      <w:r w:rsidR="001313EF">
        <w:rPr>
          <w:rFonts w:ascii="Cambria" w:hAnsi="Cambria"/>
          <w:sz w:val="24"/>
        </w:rPr>
        <w:t xml:space="preserve"> / Company Details: </w:t>
      </w:r>
      <w:r>
        <w:rPr>
          <w:rFonts w:ascii="Cambria" w:hAnsi="Cambria"/>
          <w:sz w:val="24"/>
        </w:rPr>
        <w:t>__________________________________________________________________</w:t>
      </w:r>
    </w:p>
    <w:p w14:paraId="75854D75" w14:textId="77777777" w:rsidR="001313EF" w:rsidRDefault="001313EF" w:rsidP="001313EF">
      <w:pPr>
        <w:spacing w:line="480" w:lineRule="auto"/>
        <w:rPr>
          <w:rFonts w:ascii="Cambria" w:hAnsi="Cambria"/>
          <w:sz w:val="24"/>
        </w:rPr>
      </w:pPr>
      <w:r>
        <w:rPr>
          <w:rFonts w:ascii="Cambria" w:hAnsi="Cambria"/>
          <w:sz w:val="24"/>
        </w:rPr>
        <w:t>Email: _____________________________________________________________________________________________________</w:t>
      </w:r>
    </w:p>
    <w:p w14:paraId="452BED4A" w14:textId="34BAD6F9" w:rsidR="0072420E" w:rsidRDefault="0072420E" w:rsidP="004713FA">
      <w:pPr>
        <w:spacing w:line="480" w:lineRule="auto"/>
        <w:rPr>
          <w:rFonts w:ascii="Cambria" w:hAnsi="Cambria"/>
          <w:sz w:val="24"/>
        </w:rPr>
      </w:pPr>
      <w:r>
        <w:rPr>
          <w:rFonts w:ascii="Cambria" w:hAnsi="Cambria"/>
          <w:sz w:val="24"/>
        </w:rPr>
        <w:t xml:space="preserve">Next of </w:t>
      </w:r>
      <w:r w:rsidR="001313EF">
        <w:rPr>
          <w:rFonts w:ascii="Cambria" w:hAnsi="Cambria"/>
          <w:sz w:val="24"/>
        </w:rPr>
        <w:t>K</w:t>
      </w:r>
      <w:r>
        <w:rPr>
          <w:rFonts w:ascii="Cambria" w:hAnsi="Cambria"/>
          <w:sz w:val="24"/>
        </w:rPr>
        <w:t>in</w:t>
      </w:r>
      <w:r w:rsidR="001313EF">
        <w:rPr>
          <w:rFonts w:ascii="Cambria" w:hAnsi="Cambria"/>
          <w:sz w:val="24"/>
        </w:rPr>
        <w:t xml:space="preserve"> </w:t>
      </w:r>
      <w:r>
        <w:rPr>
          <w:rFonts w:ascii="Cambria" w:hAnsi="Cambria"/>
          <w:sz w:val="24"/>
        </w:rPr>
        <w:t>/ Emergency Contact: ______________________________________________________________________</w:t>
      </w:r>
    </w:p>
    <w:tbl>
      <w:tblPr>
        <w:tblStyle w:val="TableGrid"/>
        <w:tblpPr w:leftFromText="180" w:rightFromText="180" w:vertAnchor="text" w:horzAnchor="page" w:tblpX="9974" w:tblpY="-89"/>
        <w:tblW w:w="0" w:type="auto"/>
        <w:tblLook w:val="04A0" w:firstRow="1" w:lastRow="0" w:firstColumn="1" w:lastColumn="0" w:noHBand="0" w:noVBand="1"/>
      </w:tblPr>
      <w:tblGrid>
        <w:gridCol w:w="451"/>
      </w:tblGrid>
      <w:tr w:rsidR="004713FA" w14:paraId="37732C04" w14:textId="77777777" w:rsidTr="004713FA">
        <w:trPr>
          <w:trHeight w:val="485"/>
        </w:trPr>
        <w:tc>
          <w:tcPr>
            <w:tcW w:w="451" w:type="dxa"/>
          </w:tcPr>
          <w:p w14:paraId="6EC284F2" w14:textId="77777777" w:rsidR="004713FA" w:rsidRDefault="004713FA" w:rsidP="004713FA">
            <w:pPr>
              <w:spacing w:after="160"/>
              <w:rPr>
                <w:rFonts w:ascii="Cambria" w:hAnsi="Cambria"/>
                <w:sz w:val="24"/>
              </w:rPr>
            </w:pPr>
          </w:p>
        </w:tc>
      </w:tr>
    </w:tbl>
    <w:p w14:paraId="68BCA554" w14:textId="3D47164A" w:rsidR="004713FA" w:rsidRDefault="004713FA" w:rsidP="004713FA">
      <w:pPr>
        <w:spacing w:line="480" w:lineRule="auto"/>
        <w:rPr>
          <w:rFonts w:ascii="Cambria" w:hAnsi="Cambria"/>
          <w:sz w:val="24"/>
        </w:rPr>
      </w:pPr>
      <w:r w:rsidRPr="004713FA">
        <w:rPr>
          <w:rFonts w:ascii="Cambria" w:hAnsi="Cambria"/>
          <w:sz w:val="24"/>
        </w:rPr>
        <w:t xml:space="preserve">By ticking </w:t>
      </w:r>
      <w:r>
        <w:rPr>
          <w:rFonts w:ascii="Cambria" w:hAnsi="Cambria"/>
          <w:sz w:val="24"/>
        </w:rPr>
        <w:t>the box</w:t>
      </w:r>
      <w:r w:rsidRPr="004713FA">
        <w:rPr>
          <w:rFonts w:ascii="Cambria" w:hAnsi="Cambria"/>
          <w:sz w:val="24"/>
        </w:rPr>
        <w:t>, you consent for photos taken and us</w:t>
      </w:r>
      <w:r w:rsidR="00263D93">
        <w:rPr>
          <w:rFonts w:ascii="Cambria" w:hAnsi="Cambria"/>
          <w:sz w:val="24"/>
        </w:rPr>
        <w:t>ed for marketing purposes</w:t>
      </w:r>
      <w:r w:rsidRPr="004713FA">
        <w:rPr>
          <w:rFonts w:ascii="Cambria" w:hAnsi="Cambria"/>
          <w:sz w:val="24"/>
        </w:rPr>
        <w:t>.</w:t>
      </w:r>
      <w:r>
        <w:rPr>
          <w:rFonts w:ascii="Cambria" w:hAnsi="Cambria"/>
          <w:sz w:val="24"/>
        </w:rPr>
        <w:t xml:space="preserve"> </w:t>
      </w:r>
    </w:p>
    <w:tbl>
      <w:tblPr>
        <w:tblStyle w:val="TableGrid"/>
        <w:tblpPr w:leftFromText="180" w:rightFromText="180" w:vertAnchor="text" w:horzAnchor="page" w:tblpX="9974" w:tblpY="169"/>
        <w:tblW w:w="0" w:type="auto"/>
        <w:tblLook w:val="04A0" w:firstRow="1" w:lastRow="0" w:firstColumn="1" w:lastColumn="0" w:noHBand="0" w:noVBand="1"/>
      </w:tblPr>
      <w:tblGrid>
        <w:gridCol w:w="451"/>
      </w:tblGrid>
      <w:tr w:rsidR="0072420E" w14:paraId="0598396A" w14:textId="77777777" w:rsidTr="0072420E">
        <w:trPr>
          <w:trHeight w:val="485"/>
        </w:trPr>
        <w:tc>
          <w:tcPr>
            <w:tcW w:w="451" w:type="dxa"/>
          </w:tcPr>
          <w:p w14:paraId="38B151B4" w14:textId="77777777" w:rsidR="0072420E" w:rsidRDefault="0072420E" w:rsidP="0072420E">
            <w:pPr>
              <w:spacing w:after="160"/>
              <w:rPr>
                <w:rFonts w:ascii="Cambria" w:hAnsi="Cambria"/>
                <w:sz w:val="24"/>
              </w:rPr>
            </w:pPr>
          </w:p>
        </w:tc>
      </w:tr>
    </w:tbl>
    <w:p w14:paraId="16E3639D" w14:textId="77777777" w:rsidR="0072420E" w:rsidRDefault="0072420E" w:rsidP="004713FA">
      <w:pPr>
        <w:spacing w:line="480" w:lineRule="auto"/>
        <w:rPr>
          <w:rFonts w:ascii="Cambria" w:hAnsi="Cambria"/>
          <w:sz w:val="24"/>
        </w:rPr>
      </w:pPr>
      <w:r>
        <w:rPr>
          <w:rFonts w:ascii="Cambria" w:hAnsi="Cambria"/>
          <w:sz w:val="24"/>
        </w:rPr>
        <w:t xml:space="preserve">By ticking the box, you consent to being put on a mailing list for future updates. </w:t>
      </w:r>
    </w:p>
    <w:p w14:paraId="6B2EDB77" w14:textId="05728EF8" w:rsidR="0072420E" w:rsidRDefault="0072420E" w:rsidP="004713FA">
      <w:pPr>
        <w:spacing w:line="480" w:lineRule="auto"/>
        <w:rPr>
          <w:rFonts w:ascii="Cambria" w:hAnsi="Cambria"/>
          <w:sz w:val="24"/>
        </w:rPr>
      </w:pPr>
    </w:p>
    <w:p w14:paraId="7506E0EB" w14:textId="71710370" w:rsidR="004713FA" w:rsidRDefault="004713FA" w:rsidP="004713FA">
      <w:pPr>
        <w:spacing w:line="480" w:lineRule="auto"/>
        <w:rPr>
          <w:rFonts w:ascii="Cambria" w:hAnsi="Cambria"/>
          <w:sz w:val="24"/>
        </w:rPr>
      </w:pPr>
      <w:r>
        <w:rPr>
          <w:rFonts w:ascii="Cambria" w:hAnsi="Cambria"/>
          <w:sz w:val="24"/>
        </w:rPr>
        <w:t>Signature (Client): ___________________________________________________________ Date: _____________________</w:t>
      </w:r>
    </w:p>
    <w:p w14:paraId="3E1F422E" w14:textId="734B465E" w:rsidR="00713DCE" w:rsidRDefault="004713FA" w:rsidP="004713FA">
      <w:pPr>
        <w:spacing w:line="480" w:lineRule="auto"/>
        <w:rPr>
          <w:rFonts w:ascii="Cambria" w:hAnsi="Cambria"/>
          <w:sz w:val="24"/>
        </w:rPr>
      </w:pPr>
      <w:r>
        <w:rPr>
          <w:rFonts w:ascii="Cambria" w:hAnsi="Cambria"/>
          <w:sz w:val="24"/>
        </w:rPr>
        <w:t>Signature (Provider): _________________________________</w:t>
      </w:r>
      <w:r w:rsidR="00145B0B">
        <w:rPr>
          <w:rFonts w:ascii="Cambria" w:hAnsi="Cambria"/>
          <w:sz w:val="24"/>
        </w:rPr>
        <w:t>_</w:t>
      </w:r>
      <w:r>
        <w:rPr>
          <w:rFonts w:ascii="Cambria" w:hAnsi="Cambria"/>
          <w:sz w:val="24"/>
        </w:rPr>
        <w:t>______________________</w:t>
      </w:r>
      <w:r w:rsidRPr="00FB7FBE">
        <w:rPr>
          <w:rFonts w:ascii="Cambria" w:hAnsi="Cambria"/>
          <w:sz w:val="24"/>
        </w:rPr>
        <w:t xml:space="preserve"> </w:t>
      </w:r>
      <w:r>
        <w:rPr>
          <w:rFonts w:ascii="Cambria" w:hAnsi="Cambria"/>
          <w:sz w:val="24"/>
        </w:rPr>
        <w:t>Date: ____________________</w:t>
      </w:r>
      <w:r w:rsidR="00145B0B">
        <w:rPr>
          <w:rFonts w:ascii="Cambria" w:hAnsi="Cambria"/>
          <w:sz w:val="24"/>
        </w:rPr>
        <w:t>_</w:t>
      </w:r>
    </w:p>
    <w:sectPr w:rsidR="00713DCE" w:rsidSect="00D432BE">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6A74A" w14:textId="77777777" w:rsidR="00C05BC9" w:rsidRDefault="00C05BC9" w:rsidP="0083567E">
      <w:pPr>
        <w:spacing w:after="0" w:line="240" w:lineRule="auto"/>
      </w:pPr>
      <w:r>
        <w:separator/>
      </w:r>
    </w:p>
  </w:endnote>
  <w:endnote w:type="continuationSeparator" w:id="0">
    <w:p w14:paraId="76ED607D" w14:textId="77777777" w:rsidR="00C05BC9" w:rsidRDefault="00C05BC9" w:rsidP="0083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205666"/>
      <w:docPartObj>
        <w:docPartGallery w:val="Page Numbers (Bottom of Page)"/>
        <w:docPartUnique/>
      </w:docPartObj>
    </w:sdtPr>
    <w:sdtEndPr/>
    <w:sdtContent>
      <w:sdt>
        <w:sdtPr>
          <w:id w:val="1728636285"/>
          <w:docPartObj>
            <w:docPartGallery w:val="Page Numbers (Top of Page)"/>
            <w:docPartUnique/>
          </w:docPartObj>
        </w:sdtPr>
        <w:sdtEndPr/>
        <w:sdtContent>
          <w:p w14:paraId="4169329A" w14:textId="025D41A6" w:rsidR="004713FA" w:rsidRDefault="004713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2A3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2A32">
              <w:rPr>
                <w:b/>
                <w:bCs/>
                <w:noProof/>
              </w:rPr>
              <w:t>3</w:t>
            </w:r>
            <w:r>
              <w:rPr>
                <w:b/>
                <w:bCs/>
                <w:sz w:val="24"/>
                <w:szCs w:val="24"/>
              </w:rPr>
              <w:fldChar w:fldCharType="end"/>
            </w:r>
          </w:p>
        </w:sdtContent>
      </w:sdt>
    </w:sdtContent>
  </w:sdt>
  <w:p w14:paraId="7BC703DA" w14:textId="77777777" w:rsidR="004713FA" w:rsidRDefault="0047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8637E" w14:textId="77777777" w:rsidR="00C05BC9" w:rsidRDefault="00C05BC9" w:rsidP="0083567E">
      <w:pPr>
        <w:spacing w:after="0" w:line="240" w:lineRule="auto"/>
      </w:pPr>
      <w:r>
        <w:separator/>
      </w:r>
    </w:p>
  </w:footnote>
  <w:footnote w:type="continuationSeparator" w:id="0">
    <w:p w14:paraId="566B970D" w14:textId="77777777" w:rsidR="00C05BC9" w:rsidRDefault="00C05BC9" w:rsidP="00835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F71BC"/>
    <w:multiLevelType w:val="hybridMultilevel"/>
    <w:tmpl w:val="0E3A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A66B1A"/>
    <w:multiLevelType w:val="hybridMultilevel"/>
    <w:tmpl w:val="BEBCB4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BE"/>
    <w:rsid w:val="00050615"/>
    <w:rsid w:val="00074BC5"/>
    <w:rsid w:val="000817F3"/>
    <w:rsid w:val="000E5963"/>
    <w:rsid w:val="001212A2"/>
    <w:rsid w:val="001313EF"/>
    <w:rsid w:val="00142901"/>
    <w:rsid w:val="00145B0B"/>
    <w:rsid w:val="00263D93"/>
    <w:rsid w:val="002E3A9A"/>
    <w:rsid w:val="00346358"/>
    <w:rsid w:val="003B1C1D"/>
    <w:rsid w:val="003C1327"/>
    <w:rsid w:val="004713FA"/>
    <w:rsid w:val="004C43AA"/>
    <w:rsid w:val="00541B05"/>
    <w:rsid w:val="0054524A"/>
    <w:rsid w:val="005867FB"/>
    <w:rsid w:val="00607432"/>
    <w:rsid w:val="006255AC"/>
    <w:rsid w:val="00662F47"/>
    <w:rsid w:val="006D4764"/>
    <w:rsid w:val="00700E55"/>
    <w:rsid w:val="00713DCE"/>
    <w:rsid w:val="00721629"/>
    <w:rsid w:val="0072420E"/>
    <w:rsid w:val="007335D5"/>
    <w:rsid w:val="007643B9"/>
    <w:rsid w:val="007B6C49"/>
    <w:rsid w:val="007E4394"/>
    <w:rsid w:val="0080061C"/>
    <w:rsid w:val="008243A3"/>
    <w:rsid w:val="0083567E"/>
    <w:rsid w:val="0088670E"/>
    <w:rsid w:val="008D5F2B"/>
    <w:rsid w:val="008F4D69"/>
    <w:rsid w:val="009350C7"/>
    <w:rsid w:val="0095786E"/>
    <w:rsid w:val="009815AD"/>
    <w:rsid w:val="00A246ED"/>
    <w:rsid w:val="00A47F15"/>
    <w:rsid w:val="00A7088E"/>
    <w:rsid w:val="00A813DD"/>
    <w:rsid w:val="00AC65BE"/>
    <w:rsid w:val="00AF154B"/>
    <w:rsid w:val="00B5603A"/>
    <w:rsid w:val="00B82A32"/>
    <w:rsid w:val="00C05BC9"/>
    <w:rsid w:val="00C33290"/>
    <w:rsid w:val="00C443C5"/>
    <w:rsid w:val="00CD055D"/>
    <w:rsid w:val="00D01C2F"/>
    <w:rsid w:val="00D0447D"/>
    <w:rsid w:val="00D24646"/>
    <w:rsid w:val="00D250FF"/>
    <w:rsid w:val="00D40EBD"/>
    <w:rsid w:val="00D432BE"/>
    <w:rsid w:val="00D902AA"/>
    <w:rsid w:val="00EA684F"/>
    <w:rsid w:val="00ED1A60"/>
    <w:rsid w:val="00F0194E"/>
    <w:rsid w:val="00FA565A"/>
    <w:rsid w:val="00FB7FBE"/>
    <w:rsid w:val="00FC5808"/>
    <w:rsid w:val="00FC7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D0A5"/>
  <w15:chartTrackingRefBased/>
  <w15:docId w15:val="{DB8AD8FA-BB4D-4518-80FF-DB4078CF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67E"/>
  </w:style>
  <w:style w:type="paragraph" w:styleId="Footer">
    <w:name w:val="footer"/>
    <w:basedOn w:val="Normal"/>
    <w:link w:val="FooterChar"/>
    <w:uiPriority w:val="99"/>
    <w:unhideWhenUsed/>
    <w:rsid w:val="0083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67E"/>
  </w:style>
  <w:style w:type="paragraph" w:styleId="ListParagraph">
    <w:name w:val="List Paragraph"/>
    <w:basedOn w:val="Normal"/>
    <w:uiPriority w:val="34"/>
    <w:qFormat/>
    <w:rsid w:val="00835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2018-01-05T00:14:00Z</cp:lastPrinted>
  <dcterms:created xsi:type="dcterms:W3CDTF">2018-01-03T10:04:00Z</dcterms:created>
  <dcterms:modified xsi:type="dcterms:W3CDTF">2018-06-10T04:41:00Z</dcterms:modified>
</cp:coreProperties>
</file>